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100" w:rsidRPr="00B36100" w:rsidRDefault="00B36100" w:rsidP="00B36100">
      <w:pPr>
        <w:spacing w:line="360" w:lineRule="auto"/>
        <w:jc w:val="center"/>
        <w:rPr>
          <w:rFonts w:ascii="宋体" w:hAnsi="宋体" w:hint="eastAsia"/>
          <w:b/>
          <w:color w:val="0070C0"/>
          <w:sz w:val="32"/>
          <w:szCs w:val="28"/>
        </w:rPr>
      </w:pPr>
      <w:bookmarkStart w:id="0" w:name="_GoBack"/>
      <w:r w:rsidRPr="00B36100">
        <w:rPr>
          <w:rFonts w:ascii="宋体" w:hAnsi="宋体" w:hint="eastAsia"/>
          <w:b/>
          <w:noProof/>
          <w:color w:val="0070C0"/>
          <w:sz w:val="32"/>
          <w:szCs w:val="28"/>
        </w:rPr>
        <w:drawing>
          <wp:anchor distT="0" distB="0" distL="114300" distR="114300" simplePos="0" relativeHeight="251659264" behindDoc="0" locked="0" layoutInCell="1" allowOverlap="1" wp14:anchorId="39F83322" wp14:editId="01CE7958">
            <wp:simplePos x="0" y="0"/>
            <wp:positionH relativeFrom="page">
              <wp:posOffset>12204700</wp:posOffset>
            </wp:positionH>
            <wp:positionV relativeFrom="topMargin">
              <wp:posOffset>12534900</wp:posOffset>
            </wp:positionV>
            <wp:extent cx="457200" cy="48260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82600"/>
                    </a:xfrm>
                    <a:prstGeom prst="rect">
                      <a:avLst/>
                    </a:prstGeom>
                    <a:noFill/>
                  </pic:spPr>
                </pic:pic>
              </a:graphicData>
            </a:graphic>
            <wp14:sizeRelH relativeFrom="page">
              <wp14:pctWidth>0</wp14:pctWidth>
            </wp14:sizeRelH>
            <wp14:sizeRelV relativeFrom="page">
              <wp14:pctHeight>0</wp14:pctHeight>
            </wp14:sizeRelV>
          </wp:anchor>
        </w:drawing>
      </w:r>
      <w:r w:rsidRPr="00B36100">
        <w:rPr>
          <w:rFonts w:ascii="宋体" w:hAnsi="宋体" w:hint="eastAsia"/>
          <w:b/>
          <w:color w:val="0070C0"/>
          <w:sz w:val="32"/>
          <w:szCs w:val="28"/>
        </w:rPr>
        <w:t>第八章</w:t>
      </w:r>
      <w:r w:rsidRPr="00B36100">
        <w:rPr>
          <w:rFonts w:ascii="宋体" w:hAnsi="宋体" w:hint="eastAsia"/>
          <w:b/>
          <w:color w:val="0070C0"/>
          <w:sz w:val="32"/>
          <w:szCs w:val="28"/>
        </w:rPr>
        <w:t xml:space="preserve"> </w:t>
      </w:r>
      <w:r w:rsidRPr="00B36100">
        <w:rPr>
          <w:rFonts w:ascii="宋体" w:hAnsi="宋体" w:hint="eastAsia"/>
          <w:b/>
          <w:color w:val="0070C0"/>
          <w:sz w:val="32"/>
          <w:szCs w:val="28"/>
        </w:rPr>
        <w:t>运动和力</w:t>
      </w:r>
      <w:r>
        <w:rPr>
          <w:rFonts w:ascii="宋体" w:hAnsi="宋体" w:hint="eastAsia"/>
          <w:b/>
          <w:color w:val="0070C0"/>
          <w:sz w:val="32"/>
          <w:szCs w:val="28"/>
        </w:rPr>
        <w:t xml:space="preserve"> 能力</w:t>
      </w:r>
      <w:r w:rsidRPr="00B36100">
        <w:rPr>
          <w:rFonts w:ascii="宋体" w:hAnsi="宋体" w:hint="eastAsia"/>
          <w:b/>
          <w:color w:val="0070C0"/>
          <w:sz w:val="32"/>
          <w:szCs w:val="28"/>
        </w:rPr>
        <w:t>提升检测卷（原卷版）</w:t>
      </w:r>
    </w:p>
    <w:bookmarkEnd w:id="0"/>
    <w:p w:rsidR="00B36100" w:rsidRDefault="00B36100" w:rsidP="00B36100">
      <w:pPr>
        <w:spacing w:line="360" w:lineRule="auto"/>
        <w:ind w:firstLineChars="200" w:firstLine="422"/>
        <w:jc w:val="center"/>
        <w:rPr>
          <w:rFonts w:ascii="宋体" w:hAnsi="宋体" w:hint="eastAsia"/>
          <w:b/>
          <w:color w:val="000000"/>
          <w:szCs w:val="21"/>
        </w:rPr>
      </w:pPr>
      <w:r>
        <w:rPr>
          <w:rFonts w:ascii="宋体" w:hAnsi="宋体" w:hint="eastAsia"/>
          <w:b/>
          <w:color w:val="000000"/>
          <w:szCs w:val="21"/>
        </w:rPr>
        <w:t>（满分100分，时间90分钟）</w:t>
      </w:r>
    </w:p>
    <w:p w:rsidR="00B36100" w:rsidRDefault="00B36100" w:rsidP="00B36100">
      <w:pPr>
        <w:spacing w:line="360" w:lineRule="auto"/>
        <w:ind w:firstLineChars="200" w:firstLine="422"/>
        <w:rPr>
          <w:rFonts w:ascii="宋体"/>
          <w:b/>
          <w:bCs/>
        </w:rPr>
      </w:pPr>
      <w:r>
        <w:rPr>
          <w:rFonts w:ascii="宋体" w:hAnsi="宋体" w:hint="eastAsia"/>
          <w:b/>
          <w:bCs/>
        </w:rPr>
        <w:t>一、选择题（每题2分，共38分）</w:t>
      </w:r>
    </w:p>
    <w:p w:rsidR="00B36100" w:rsidRDefault="00B36100" w:rsidP="00B36100">
      <w:pPr>
        <w:spacing w:line="360" w:lineRule="auto"/>
        <w:ind w:firstLineChars="200" w:firstLine="420"/>
        <w:textAlignment w:val="center"/>
        <w:rPr>
          <w:rFonts w:ascii="宋体"/>
          <w:szCs w:val="21"/>
        </w:rPr>
      </w:pPr>
      <w:bookmarkStart w:id="1" w:name="OLE_LINK32"/>
      <w:r>
        <w:rPr>
          <w:rFonts w:ascii="宋体" w:hAnsi="宋体"/>
          <w:szCs w:val="21"/>
        </w:rPr>
        <w:t>1.</w:t>
      </w:r>
      <w:r>
        <w:rPr>
          <w:rFonts w:ascii="宋体" w:hAnsi="宋体" w:hint="eastAsia"/>
          <w:szCs w:val="21"/>
        </w:rPr>
        <w:t>如图所示，木块竖立在小车上，随小车仪器以相同的速度向右作匀速直线运动，不考虑空气阻力，下列分析正确的是（　）。</w:t>
      </w:r>
    </w:p>
    <w:p w:rsidR="00B36100" w:rsidRDefault="00B36100" w:rsidP="00B36100">
      <w:pPr>
        <w:spacing w:line="360" w:lineRule="auto"/>
        <w:ind w:firstLineChars="200" w:firstLine="420"/>
        <w:jc w:val="center"/>
        <w:textAlignment w:val="center"/>
        <w:rPr>
          <w:rFonts w:ascii="宋体" w:hAnsi="宋体" w:hint="eastAsia"/>
          <w:szCs w:val="21"/>
        </w:rPr>
      </w:pPr>
      <w:r>
        <w:rPr>
          <w:rFonts w:ascii="宋体" w:hAnsi="宋体" w:hint="eastAsia"/>
          <w:noProof/>
          <w:szCs w:val="21"/>
        </w:rPr>
        <w:drawing>
          <wp:inline distT="0" distB="0" distL="0" distR="0">
            <wp:extent cx="1695450" cy="819150"/>
            <wp:effectExtent l="0" t="0" r="0" b="0"/>
            <wp:docPr id="18" name="图片 1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图片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5450" cy="819150"/>
                    </a:xfrm>
                    <a:prstGeom prst="rect">
                      <a:avLst/>
                    </a:prstGeom>
                    <a:noFill/>
                    <a:ln>
                      <a:noFill/>
                    </a:ln>
                  </pic:spPr>
                </pic:pic>
              </a:graphicData>
            </a:graphic>
          </wp:inline>
        </w:drawing>
      </w:r>
    </w:p>
    <w:p w:rsidR="00B36100" w:rsidRDefault="00B36100" w:rsidP="00B36100">
      <w:pPr>
        <w:spacing w:line="360" w:lineRule="auto"/>
        <w:ind w:firstLineChars="200" w:firstLine="420"/>
        <w:textAlignment w:val="center"/>
        <w:rPr>
          <w:rFonts w:ascii="宋体"/>
          <w:szCs w:val="21"/>
        </w:rPr>
      </w:pPr>
      <w:r>
        <w:rPr>
          <w:rFonts w:ascii="宋体" w:hAnsi="宋体"/>
          <w:szCs w:val="21"/>
        </w:rPr>
        <w:t>A</w:t>
      </w:r>
      <w:r>
        <w:rPr>
          <w:rFonts w:ascii="宋体" w:hAnsi="宋体" w:hint="eastAsia"/>
          <w:szCs w:val="21"/>
        </w:rPr>
        <w:t>．小车的运动速度增大，则它的惯性和动能也随之增大；</w:t>
      </w:r>
    </w:p>
    <w:p w:rsidR="00B36100" w:rsidRDefault="00B36100" w:rsidP="00B36100">
      <w:pPr>
        <w:spacing w:line="360" w:lineRule="auto"/>
        <w:ind w:firstLineChars="200" w:firstLine="420"/>
        <w:textAlignment w:val="center"/>
        <w:rPr>
          <w:rFonts w:ascii="宋体"/>
          <w:szCs w:val="21"/>
        </w:rPr>
      </w:pPr>
      <w:r>
        <w:rPr>
          <w:rFonts w:ascii="宋体" w:hAnsi="宋体"/>
          <w:szCs w:val="21"/>
        </w:rPr>
        <w:t>B</w:t>
      </w:r>
      <w:r>
        <w:rPr>
          <w:rFonts w:ascii="宋体" w:hAnsi="宋体" w:hint="eastAsia"/>
          <w:szCs w:val="21"/>
        </w:rPr>
        <w:t>．小车受到阻力突然停止运动时，那么木块将向左倾倒；</w:t>
      </w:r>
    </w:p>
    <w:p w:rsidR="00B36100" w:rsidRDefault="00B36100" w:rsidP="00B36100">
      <w:pPr>
        <w:spacing w:line="360" w:lineRule="auto"/>
        <w:ind w:firstLineChars="200" w:firstLine="420"/>
        <w:textAlignment w:val="center"/>
        <w:rPr>
          <w:rFonts w:ascii="宋体"/>
          <w:szCs w:val="21"/>
        </w:rPr>
      </w:pPr>
      <w:r>
        <w:rPr>
          <w:rFonts w:ascii="宋体" w:hAnsi="宋体"/>
          <w:szCs w:val="21"/>
        </w:rPr>
        <w:t>C</w:t>
      </w:r>
      <w:r>
        <w:rPr>
          <w:rFonts w:ascii="宋体" w:hAnsi="宋体" w:hint="eastAsia"/>
          <w:szCs w:val="21"/>
        </w:rPr>
        <w:t>．小车对木块的支持力与木块受到的重力是一对平衡力；</w:t>
      </w:r>
    </w:p>
    <w:p w:rsidR="00B36100" w:rsidRDefault="00B36100" w:rsidP="00B36100">
      <w:pPr>
        <w:spacing w:line="360" w:lineRule="auto"/>
        <w:ind w:firstLineChars="200" w:firstLine="420"/>
        <w:textAlignment w:val="center"/>
        <w:rPr>
          <w:rFonts w:ascii="宋体"/>
          <w:szCs w:val="21"/>
        </w:rPr>
      </w:pPr>
      <w:r>
        <w:rPr>
          <w:rFonts w:ascii="宋体" w:hAnsi="宋体"/>
          <w:szCs w:val="21"/>
        </w:rPr>
        <w:t>D</w:t>
      </w:r>
      <w:r>
        <w:rPr>
          <w:rFonts w:ascii="宋体" w:hAnsi="宋体" w:hint="eastAsia"/>
          <w:szCs w:val="21"/>
        </w:rPr>
        <w:t>．木块对小车的压力与小车对木块的支持力是一对平衡力</w:t>
      </w:r>
    </w:p>
    <w:p w:rsidR="00B36100" w:rsidRDefault="00B36100" w:rsidP="00B36100">
      <w:pPr>
        <w:pStyle w:val="DefaultParagraph"/>
        <w:spacing w:line="360" w:lineRule="auto"/>
        <w:ind w:firstLineChars="200" w:firstLine="420"/>
        <w:rPr>
          <w:rFonts w:ascii="宋体" w:cs="宋体"/>
          <w:szCs w:val="21"/>
        </w:rPr>
      </w:pPr>
      <w:r>
        <w:rPr>
          <w:rFonts w:ascii="宋体" w:hAnsi="宋体" w:cs="宋体"/>
          <w:szCs w:val="21"/>
        </w:rPr>
        <w:t>2.</w:t>
      </w:r>
      <w:r>
        <w:rPr>
          <w:rFonts w:ascii="宋体" w:hAnsi="宋体" w:cs="宋体" w:hint="eastAsia"/>
          <w:szCs w:val="21"/>
        </w:rPr>
        <w:t>下列关于惯性的说法正确的是</w:t>
      </w:r>
      <w:proofErr w:type="gramStart"/>
      <w:r>
        <w:rPr>
          <w:rFonts w:ascii="宋体" w:hAnsi="宋体" w:cs="宋体" w:hint="eastAsia"/>
          <w:szCs w:val="21"/>
        </w:rPr>
        <w:t>（</w:t>
      </w:r>
      <w:r>
        <w:rPr>
          <w:rFonts w:ascii="宋体" w:eastAsia="宋体" w:hAnsi="宋体" w:cs="宋体" w:hint="eastAsia"/>
          <w:szCs w:val="21"/>
        </w:rPr>
        <w:t xml:space="preserve"> </w:t>
      </w:r>
      <w:r>
        <w:rPr>
          <w:rFonts w:ascii="宋体" w:hAnsi="宋体" w:cs="宋体" w:hint="eastAsia"/>
          <w:szCs w:val="21"/>
        </w:rPr>
        <w:t xml:space="preserve">　）</w:t>
      </w:r>
      <w:proofErr w:type="gramEnd"/>
      <w:r>
        <w:rPr>
          <w:rFonts w:ascii="宋体" w:hAnsi="宋体" w:cs="宋体" w:hint="eastAsia"/>
          <w:szCs w:val="21"/>
        </w:rPr>
        <w:t>。</w:t>
      </w:r>
    </w:p>
    <w:p w:rsidR="00B36100" w:rsidRDefault="00B36100" w:rsidP="00B36100">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t xml:space="preserve">A. </w:t>
      </w:r>
      <w:proofErr w:type="spellStart"/>
      <w:r>
        <w:rPr>
          <w:rFonts w:ascii="宋体" w:hAnsi="宋体" w:cs="宋体" w:hint="eastAsia"/>
          <w:szCs w:val="21"/>
        </w:rPr>
        <w:t>高速行驶的汽车即时紧急刹车也要滑行一段距离后才能停下来，因为速度越大惯性越大</w:t>
      </w:r>
      <w:proofErr w:type="spellEnd"/>
      <w:r>
        <w:rPr>
          <w:rFonts w:ascii="宋体" w:hAnsi="宋体" w:cs="宋体" w:hint="eastAsia"/>
          <w:szCs w:val="21"/>
        </w:rPr>
        <w:t>；</w:t>
      </w:r>
    </w:p>
    <w:p w:rsidR="00B36100" w:rsidRDefault="00B36100" w:rsidP="00B36100">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t xml:space="preserve">B. </w:t>
      </w:r>
      <w:proofErr w:type="spellStart"/>
      <w:r>
        <w:rPr>
          <w:rFonts w:ascii="宋体" w:hAnsi="宋体" w:cs="宋体" w:hint="eastAsia"/>
          <w:szCs w:val="21"/>
        </w:rPr>
        <w:t>推出去的铅球能在空中飞行，是因为铅球受到了惯性力的作用</w:t>
      </w:r>
      <w:proofErr w:type="spellEnd"/>
      <w:r>
        <w:rPr>
          <w:rFonts w:ascii="宋体" w:hAnsi="宋体" w:cs="宋体" w:hint="eastAsia"/>
          <w:szCs w:val="21"/>
        </w:rPr>
        <w:t>；</w:t>
      </w:r>
    </w:p>
    <w:p w:rsidR="00B36100" w:rsidRDefault="00B36100" w:rsidP="00B36100">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t xml:space="preserve">C. </w:t>
      </w:r>
      <w:proofErr w:type="spellStart"/>
      <w:r>
        <w:rPr>
          <w:rFonts w:ascii="宋体" w:hAnsi="宋体" w:cs="宋体" w:hint="eastAsia"/>
          <w:szCs w:val="21"/>
        </w:rPr>
        <w:t>跳远运动员助跑起跳，是为了利用他自身的惯性来提高成绩</w:t>
      </w:r>
      <w:proofErr w:type="spellEnd"/>
      <w:r>
        <w:rPr>
          <w:rFonts w:ascii="宋体" w:hAnsi="宋体" w:cs="宋体" w:hint="eastAsia"/>
          <w:szCs w:val="21"/>
        </w:rPr>
        <w:t>；</w:t>
      </w:r>
    </w:p>
    <w:p w:rsidR="00B36100" w:rsidRDefault="00B36100" w:rsidP="00B36100">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t xml:space="preserve">D. </w:t>
      </w:r>
      <w:proofErr w:type="spellStart"/>
      <w:r>
        <w:rPr>
          <w:rFonts w:ascii="宋体" w:hAnsi="宋体" w:cs="宋体" w:hint="eastAsia"/>
          <w:szCs w:val="21"/>
        </w:rPr>
        <w:t>在滑板车滑行的过程中，如果人和车受到的所有力都消失，滑板车将立即停下来</w:t>
      </w:r>
      <w:proofErr w:type="spellEnd"/>
    </w:p>
    <w:p w:rsidR="00B36100" w:rsidRDefault="00B36100" w:rsidP="00B36100">
      <w:pPr>
        <w:spacing w:line="360" w:lineRule="auto"/>
        <w:ind w:firstLineChars="200" w:firstLine="420"/>
        <w:jc w:val="left"/>
        <w:rPr>
          <w:rFonts w:ascii="宋体"/>
          <w:szCs w:val="21"/>
        </w:rPr>
      </w:pPr>
      <w:r>
        <w:rPr>
          <w:rFonts w:ascii="宋体" w:hAnsi="宋体" w:hint="eastAsia"/>
          <w:szCs w:val="21"/>
        </w:rPr>
        <w:t>3</w:t>
      </w:r>
      <w:r>
        <w:rPr>
          <w:rFonts w:ascii="宋体" w:hAnsi="宋体"/>
          <w:szCs w:val="21"/>
        </w:rPr>
        <w:t>.</w:t>
      </w:r>
      <w:r>
        <w:rPr>
          <w:rFonts w:ascii="宋体" w:hAnsi="宋体" w:hint="eastAsia"/>
          <w:szCs w:val="21"/>
        </w:rPr>
        <w:t xml:space="preserve">下列事例中利用惯性的一组是（  </w:t>
      </w:r>
      <w:r>
        <w:rPr>
          <w:rFonts w:ascii="宋体" w:hAnsi="宋体"/>
          <w:szCs w:val="21"/>
        </w:rPr>
        <w:t xml:space="preserve"> </w:t>
      </w:r>
      <w:r>
        <w:rPr>
          <w:rFonts w:ascii="宋体" w:hAnsi="宋体" w:hint="eastAsia"/>
          <w:szCs w:val="21"/>
        </w:rPr>
        <w:t>）。</w:t>
      </w:r>
    </w:p>
    <w:p w:rsidR="00B36100" w:rsidRDefault="00B36100" w:rsidP="00B36100">
      <w:pPr>
        <w:spacing w:line="360" w:lineRule="auto"/>
        <w:ind w:firstLineChars="200" w:firstLine="420"/>
        <w:jc w:val="left"/>
        <w:rPr>
          <w:rFonts w:ascii="宋体"/>
          <w:szCs w:val="21"/>
        </w:rPr>
      </w:pPr>
      <w:r>
        <w:rPr>
          <w:rFonts w:ascii="宋体" w:hAnsi="宋体" w:hint="eastAsia"/>
          <w:szCs w:val="21"/>
        </w:rPr>
        <w:t>①汽车行驶时，司机系着安全带；②火车进站前，撤去动力，仍能进站；③上岸后的鸭子，振动翅膀，把身上的水抖掉；④骑自行车蹬几下后可以让它滑行。</w:t>
      </w:r>
    </w:p>
    <w:p w:rsidR="00B36100" w:rsidRDefault="00B36100" w:rsidP="00B36100">
      <w:pPr>
        <w:spacing w:line="360" w:lineRule="auto"/>
        <w:ind w:firstLineChars="200" w:firstLine="420"/>
        <w:jc w:val="left"/>
        <w:rPr>
          <w:rFonts w:ascii="宋体"/>
          <w:szCs w:val="21"/>
        </w:rPr>
      </w:pPr>
      <w:r>
        <w:rPr>
          <w:rFonts w:ascii="宋体" w:hAnsi="宋体"/>
          <w:szCs w:val="21"/>
        </w:rPr>
        <w:t>A</w:t>
      </w:r>
      <w:r>
        <w:rPr>
          <w:rFonts w:ascii="宋体" w:hAnsi="宋体" w:hint="eastAsia"/>
          <w:szCs w:val="21"/>
        </w:rPr>
        <w:t>．②③④</w:t>
      </w:r>
      <w:r>
        <w:rPr>
          <w:rFonts w:ascii="宋体" w:hAnsi="宋体"/>
          <w:szCs w:val="21"/>
        </w:rPr>
        <w:t xml:space="preserve">    B</w:t>
      </w:r>
      <w:r>
        <w:rPr>
          <w:rFonts w:ascii="宋体" w:hAnsi="宋体" w:hint="eastAsia"/>
          <w:szCs w:val="21"/>
        </w:rPr>
        <w:t>．①③④</w:t>
      </w:r>
      <w:r>
        <w:rPr>
          <w:rFonts w:ascii="宋体" w:hAnsi="宋体"/>
          <w:szCs w:val="21"/>
        </w:rPr>
        <w:t xml:space="preserve">    C</w:t>
      </w:r>
      <w:r>
        <w:rPr>
          <w:rFonts w:ascii="宋体" w:hAnsi="宋体" w:hint="eastAsia"/>
          <w:szCs w:val="21"/>
        </w:rPr>
        <w:t>．①②④</w:t>
      </w:r>
      <w:r>
        <w:rPr>
          <w:rFonts w:ascii="宋体" w:hAnsi="宋体"/>
          <w:szCs w:val="21"/>
        </w:rPr>
        <w:t xml:space="preserve">    D</w:t>
      </w:r>
      <w:r>
        <w:rPr>
          <w:rFonts w:ascii="宋体" w:hAnsi="宋体" w:hint="eastAsia"/>
          <w:szCs w:val="21"/>
        </w:rPr>
        <w:t>．①②③</w:t>
      </w:r>
    </w:p>
    <w:p w:rsidR="00B36100" w:rsidRDefault="00B36100" w:rsidP="00B36100">
      <w:pPr>
        <w:spacing w:line="360" w:lineRule="auto"/>
        <w:ind w:firstLineChars="200" w:firstLine="420"/>
        <w:rPr>
          <w:rFonts w:ascii="宋体" w:hAnsi="宋体"/>
          <w:szCs w:val="21"/>
        </w:rPr>
      </w:pPr>
      <w:r>
        <w:rPr>
          <w:rFonts w:ascii="宋体" w:hAnsi="宋体" w:hint="eastAsia"/>
        </w:rPr>
        <w:t>4</w:t>
      </w:r>
      <w:r>
        <w:rPr>
          <w:rFonts w:ascii="宋体" w:hAnsi="宋体"/>
        </w:rPr>
        <w:t>.</w:t>
      </w:r>
      <w:r>
        <w:rPr>
          <w:rFonts w:ascii="宋体" w:hAnsi="宋体" w:hint="eastAsia"/>
          <w:szCs w:val="21"/>
        </w:rPr>
        <w:t>正在行驶的汽车，如果作用在汽车上的一切外力突然消失，那么汽车将（</w:t>
      </w:r>
      <w:r>
        <w:rPr>
          <w:rFonts w:ascii="宋体" w:hAnsi="宋体"/>
          <w:szCs w:val="21"/>
        </w:rPr>
        <w:t xml:space="preserve">    </w:t>
      </w:r>
      <w:r>
        <w:rPr>
          <w:rFonts w:ascii="宋体" w:hAnsi="宋体" w:hint="eastAsia"/>
          <w:szCs w:val="21"/>
        </w:rPr>
        <w:t>）。</w:t>
      </w:r>
    </w:p>
    <w:p w:rsidR="00B36100" w:rsidRDefault="00B36100" w:rsidP="00B36100">
      <w:pPr>
        <w:spacing w:line="360" w:lineRule="auto"/>
        <w:ind w:firstLineChars="200" w:firstLine="420"/>
        <w:rPr>
          <w:rFonts w:ascii="宋体" w:hAnsi="宋体"/>
          <w:szCs w:val="21"/>
        </w:rPr>
      </w:pPr>
      <w:r>
        <w:rPr>
          <w:rFonts w:ascii="宋体" w:hAnsi="宋体"/>
          <w:szCs w:val="21"/>
        </w:rPr>
        <w:t>A</w:t>
      </w:r>
      <w:r>
        <w:rPr>
          <w:rFonts w:ascii="宋体" w:hAnsi="宋体" w:hint="eastAsia"/>
          <w:szCs w:val="21"/>
        </w:rPr>
        <w:t>、立即停下来</w:t>
      </w:r>
      <w:r>
        <w:rPr>
          <w:rFonts w:ascii="宋体" w:hAnsi="宋体"/>
          <w:szCs w:val="21"/>
        </w:rPr>
        <w:t xml:space="preserve">    B</w:t>
      </w:r>
      <w:r>
        <w:rPr>
          <w:rFonts w:ascii="宋体" w:hAnsi="宋体" w:hint="eastAsia"/>
          <w:szCs w:val="21"/>
        </w:rPr>
        <w:t>、先慢下来，然后停止</w:t>
      </w:r>
      <w:r>
        <w:rPr>
          <w:rFonts w:ascii="宋体" w:hAnsi="宋体"/>
          <w:szCs w:val="21"/>
        </w:rPr>
        <w:t xml:space="preserve">   C</w:t>
      </w:r>
      <w:r>
        <w:rPr>
          <w:rFonts w:ascii="宋体" w:hAnsi="宋体" w:hint="eastAsia"/>
          <w:szCs w:val="21"/>
        </w:rPr>
        <w:t>、做匀速直线运动</w:t>
      </w:r>
      <w:r>
        <w:rPr>
          <w:rFonts w:ascii="宋体" w:hAnsi="宋体"/>
          <w:szCs w:val="21"/>
        </w:rPr>
        <w:t xml:space="preserve">   D</w:t>
      </w:r>
      <w:r>
        <w:rPr>
          <w:rFonts w:ascii="宋体" w:hAnsi="宋体" w:hint="eastAsia"/>
          <w:szCs w:val="21"/>
        </w:rPr>
        <w:t>、改变运动方向</w:t>
      </w:r>
    </w:p>
    <w:p w:rsidR="00B36100" w:rsidRDefault="00B36100" w:rsidP="00B36100">
      <w:pPr>
        <w:autoSpaceDE w:val="0"/>
        <w:spacing w:line="360" w:lineRule="auto"/>
        <w:ind w:firstLineChars="200" w:firstLine="420"/>
        <w:rPr>
          <w:rFonts w:hint="eastAsia"/>
        </w:rPr>
      </w:pPr>
      <w:r>
        <w:rPr>
          <w:rFonts w:ascii="宋体" w:hAnsi="宋体" w:hint="eastAsia"/>
        </w:rPr>
        <w:t>5．</w:t>
      </w:r>
      <w:r>
        <w:rPr>
          <w:rFonts w:ascii="宋体" w:hAnsi="宋体" w:hint="eastAsia"/>
          <w:b/>
          <w:bCs/>
          <w:kern w:val="0"/>
        </w:rPr>
        <w:t>（多选）</w:t>
      </w:r>
      <w:r>
        <w:rPr>
          <w:rFonts w:ascii="宋体" w:hAnsi="宋体" w:hint="eastAsia"/>
          <w:kern w:val="0"/>
        </w:rPr>
        <w:t>“低碳环保、节约能源”，衡阳市新建了“公共自行车租赁系统”，为广大市民的出行，休闲提供了便利，如图所示是某公共自行车存放点，下列说法正确的是（  ）。</w:t>
      </w:r>
    </w:p>
    <w:p w:rsidR="00B36100" w:rsidRDefault="00B36100" w:rsidP="00B36100">
      <w:pPr>
        <w:autoSpaceDE w:val="0"/>
        <w:spacing w:line="360" w:lineRule="auto"/>
        <w:ind w:firstLineChars="200" w:firstLine="420"/>
        <w:jc w:val="center"/>
        <w:rPr>
          <w:rFonts w:ascii="宋体" w:hAnsi="宋体" w:hint="eastAsia"/>
          <w:kern w:val="0"/>
        </w:rPr>
      </w:pPr>
      <w:r>
        <w:rPr>
          <w:noProof/>
        </w:rPr>
        <w:lastRenderedPageBreak/>
        <w:drawing>
          <wp:inline distT="0" distB="0" distL="0" distR="0">
            <wp:extent cx="1704975" cy="1123950"/>
            <wp:effectExtent l="0" t="0" r="9525" b="0"/>
            <wp:docPr id="17" name="图片 17" descr="C:\Users\ADMINI~1\AppData\Local\Temp\ksohtml48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ADMINI~1\AppData\Local\Temp\ksohtml4836\wps1.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04975" cy="1123950"/>
                    </a:xfrm>
                    <a:prstGeom prst="rect">
                      <a:avLst/>
                    </a:prstGeom>
                    <a:noFill/>
                    <a:ln>
                      <a:noFill/>
                    </a:ln>
                  </pic:spPr>
                </pic:pic>
              </a:graphicData>
            </a:graphic>
          </wp:inline>
        </w:drawing>
      </w:r>
    </w:p>
    <w:p w:rsidR="00B36100" w:rsidRDefault="00B36100" w:rsidP="00B36100">
      <w:pPr>
        <w:autoSpaceDE w:val="0"/>
        <w:spacing w:line="360" w:lineRule="auto"/>
        <w:ind w:firstLineChars="200" w:firstLine="420"/>
        <w:textAlignment w:val="center"/>
        <w:rPr>
          <w:rFonts w:ascii="宋体" w:hAnsi="宋体" w:hint="eastAsia"/>
          <w:kern w:val="0"/>
        </w:rPr>
      </w:pPr>
      <w:r>
        <w:rPr>
          <w:rFonts w:ascii="宋体" w:hAnsi="宋体" w:hint="eastAsia"/>
          <w:kern w:val="0"/>
        </w:rPr>
        <w:t>A．下坡时自行车速度越来越大，是由于惯性越来越大；</w:t>
      </w:r>
    </w:p>
    <w:p w:rsidR="00B36100" w:rsidRDefault="00B36100" w:rsidP="00B36100">
      <w:pPr>
        <w:autoSpaceDE w:val="0"/>
        <w:spacing w:line="360" w:lineRule="auto"/>
        <w:ind w:firstLineChars="200" w:firstLine="420"/>
        <w:textAlignment w:val="center"/>
        <w:rPr>
          <w:rFonts w:ascii="宋体" w:hAnsi="宋体" w:hint="eastAsia"/>
          <w:kern w:val="0"/>
        </w:rPr>
      </w:pPr>
      <w:r>
        <w:rPr>
          <w:rFonts w:ascii="宋体" w:hAnsi="宋体" w:hint="eastAsia"/>
          <w:kern w:val="0"/>
        </w:rPr>
        <w:t>B．增大座垫面积能减小人对座垫的压力；</w:t>
      </w:r>
    </w:p>
    <w:p w:rsidR="00B36100" w:rsidRDefault="00B36100" w:rsidP="00B36100">
      <w:pPr>
        <w:autoSpaceDE w:val="0"/>
        <w:spacing w:line="360" w:lineRule="auto"/>
        <w:ind w:firstLineChars="200" w:firstLine="420"/>
        <w:textAlignment w:val="center"/>
        <w:rPr>
          <w:rFonts w:ascii="宋体" w:hAnsi="宋体" w:hint="eastAsia"/>
          <w:kern w:val="0"/>
        </w:rPr>
      </w:pPr>
      <w:r>
        <w:rPr>
          <w:rFonts w:ascii="宋体" w:hAnsi="宋体" w:hint="eastAsia"/>
          <w:kern w:val="0"/>
        </w:rPr>
        <w:t>C．自行车的飞轮上安装了滚动轴承是为了减小摩擦；</w:t>
      </w:r>
    </w:p>
    <w:p w:rsidR="00B36100" w:rsidRDefault="00B36100" w:rsidP="00B36100">
      <w:pPr>
        <w:autoSpaceDE w:val="0"/>
        <w:spacing w:line="360" w:lineRule="auto"/>
        <w:ind w:firstLineChars="200" w:firstLine="420"/>
        <w:textAlignment w:val="center"/>
        <w:rPr>
          <w:rFonts w:ascii="宋体" w:hAnsi="宋体" w:hint="eastAsia"/>
          <w:kern w:val="0"/>
        </w:rPr>
      </w:pPr>
      <w:r>
        <w:rPr>
          <w:rFonts w:ascii="宋体" w:hAnsi="宋体" w:hint="eastAsia"/>
          <w:kern w:val="0"/>
        </w:rPr>
        <w:t>D．自行车车把上的手闸是省力杠杆，刹车时可以省力</w:t>
      </w:r>
    </w:p>
    <w:p w:rsidR="00B36100" w:rsidRDefault="00B36100" w:rsidP="00B36100">
      <w:pPr>
        <w:autoSpaceDE w:val="0"/>
        <w:spacing w:line="360" w:lineRule="auto"/>
        <w:ind w:firstLineChars="200" w:firstLine="420"/>
        <w:rPr>
          <w:rFonts w:ascii="宋体" w:hAnsi="宋体" w:hint="eastAsia"/>
        </w:rPr>
      </w:pPr>
      <w:r>
        <w:rPr>
          <w:rFonts w:ascii="宋体" w:hAnsi="宋体" w:hint="eastAsia"/>
        </w:rPr>
        <w:t>6.日常生活中，处处有物理；下列分析正确的是（ ）。</w:t>
      </w:r>
    </w:p>
    <w:p w:rsidR="00B36100" w:rsidRDefault="00B36100" w:rsidP="00B36100">
      <w:pPr>
        <w:autoSpaceDE w:val="0"/>
        <w:spacing w:line="360" w:lineRule="auto"/>
        <w:ind w:firstLineChars="200" w:firstLine="420"/>
        <w:rPr>
          <w:rFonts w:ascii="宋体" w:hAnsi="宋体" w:hint="eastAsia"/>
        </w:rPr>
      </w:pPr>
      <w:r>
        <w:rPr>
          <w:rFonts w:ascii="宋体" w:hAnsi="宋体" w:hint="eastAsia"/>
        </w:rPr>
        <w:t>A．鸡蛋碰石头，鸡蛋碎了，说明鸡蛋受到的力大于石头受到的力；</w:t>
      </w:r>
    </w:p>
    <w:p w:rsidR="00B36100" w:rsidRDefault="00B36100" w:rsidP="00B36100">
      <w:pPr>
        <w:autoSpaceDE w:val="0"/>
        <w:spacing w:line="360" w:lineRule="auto"/>
        <w:ind w:firstLineChars="200" w:firstLine="420"/>
        <w:rPr>
          <w:rFonts w:ascii="宋体" w:hAnsi="宋体" w:hint="eastAsia"/>
        </w:rPr>
      </w:pPr>
      <w:r>
        <w:rPr>
          <w:rFonts w:ascii="宋体" w:hAnsi="宋体" w:hint="eastAsia"/>
        </w:rPr>
        <w:t>B．汽车关闭发动机后会停下来，说明物体的运动需要力来维持；</w:t>
      </w:r>
    </w:p>
    <w:p w:rsidR="00B36100" w:rsidRDefault="00B36100" w:rsidP="00B36100">
      <w:pPr>
        <w:autoSpaceDE w:val="0"/>
        <w:spacing w:line="360" w:lineRule="auto"/>
        <w:ind w:firstLineChars="200" w:firstLine="420"/>
        <w:rPr>
          <w:rFonts w:ascii="宋体" w:hAnsi="宋体" w:hint="eastAsia"/>
        </w:rPr>
      </w:pPr>
      <w:r>
        <w:rPr>
          <w:rFonts w:ascii="宋体" w:hAnsi="宋体" w:hint="eastAsia"/>
        </w:rPr>
        <w:t>C．用力压钢尺，钢尺变弯，说明力可以改变物体的形状；</w:t>
      </w:r>
    </w:p>
    <w:p w:rsidR="00B36100" w:rsidRDefault="00B36100" w:rsidP="00B36100">
      <w:pPr>
        <w:autoSpaceDE w:val="0"/>
        <w:spacing w:line="360" w:lineRule="auto"/>
        <w:ind w:firstLineChars="200" w:firstLine="420"/>
        <w:rPr>
          <w:rFonts w:ascii="宋体" w:hAnsi="宋体" w:hint="eastAsia"/>
        </w:rPr>
      </w:pPr>
      <w:r>
        <w:rPr>
          <w:rFonts w:ascii="宋体" w:hAnsi="宋体" w:hint="eastAsia"/>
        </w:rPr>
        <w:t>D．短跑运动员冲过终点后，不能立刻停下，说明物体的速度越大则惯性越大</w:t>
      </w:r>
    </w:p>
    <w:p w:rsidR="00B36100" w:rsidRDefault="00B36100" w:rsidP="00B36100">
      <w:pPr>
        <w:autoSpaceDE w:val="0"/>
        <w:spacing w:line="360" w:lineRule="auto"/>
        <w:ind w:firstLineChars="200" w:firstLine="420"/>
        <w:rPr>
          <w:rFonts w:ascii="宋体" w:hAnsi="宋体" w:hint="eastAsia"/>
        </w:rPr>
      </w:pPr>
      <w:r>
        <w:rPr>
          <w:rFonts w:ascii="宋体" w:hAnsi="宋体" w:hint="eastAsia"/>
        </w:rPr>
        <w:t>7.关于平衡力和相互作用力，下列说法正确的是（ ）。</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A．物体受平衡力作用时，运动状态可能会改变；</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B．静止在地面上的物体所受的重力和它对地面的压力是一对相互作用力；</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C．拔河比赛中甲队获胜，但比赛中甲队对乙队的拉力等于乙队对甲队的拉力；</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D．跳水运动员蹬跳板时，他对跳板的力和跳板对他的力是一对平衡力</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8.下面是对运动场上一些场景的描述，正确的是（  ）。</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A．王同学踢出去的足球在草地上滚动时慢慢停下来，是因为足球没有受到力的作用；</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B．张同学百米冲线后没有立即停下来，是因为受到惯性的作用；</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C．李同学在作引体向上，当他在单杠上静止不动时，他对单杠的拉力和他的重力是一对平衡力；</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D．赵同学正在跳高，当他腾跃到最高点时，势能最大</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9．关于惯性，下列四个现象中对应的说明错误的是（ ）。</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A．拍打刚晒过的被子，灰尘脱落，说明灰尘有惯性；</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B．汽车紧急刹车，车上的人会向前傾，说明车有惯性；</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C．箭离开弓弦后，仍能向前飞行，说明箭有惯性；</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D．手握锤柄在地面上撞击几下，锤头就能紧套在锤柄上，说明锤头有惯性</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10.下列关于惯性的说法正确的是（ ）。</w:t>
      </w:r>
    </w:p>
    <w:p w:rsidR="00B36100" w:rsidRDefault="00B36100" w:rsidP="00B36100">
      <w:pPr>
        <w:pStyle w:val="DefaultParagraph"/>
        <w:widowControl w:val="0"/>
        <w:autoSpaceDE w:val="0"/>
        <w:spacing w:line="360" w:lineRule="auto"/>
        <w:ind w:firstLineChars="200" w:firstLine="420"/>
        <w:rPr>
          <w:rFonts w:ascii="宋体" w:hAnsi="宋体" w:hint="eastAsia"/>
        </w:rPr>
      </w:pPr>
      <w:r>
        <w:rPr>
          <w:rFonts w:ascii="宋体" w:hAnsi="宋体" w:hint="eastAsia"/>
        </w:rPr>
        <w:lastRenderedPageBreak/>
        <w:t xml:space="preserve">A. </w:t>
      </w:r>
      <w:proofErr w:type="spellStart"/>
      <w:r>
        <w:rPr>
          <w:rFonts w:ascii="宋体" w:hAnsi="宋体" w:hint="eastAsia"/>
        </w:rPr>
        <w:t>高速行驶的汽车即时紧急刹车也要滑行一段距离后才能停下来，因为速度越大惯性越大</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rPr>
          <w:rFonts w:ascii="宋体" w:hAnsi="宋体" w:hint="eastAsia"/>
        </w:rPr>
      </w:pPr>
      <w:r>
        <w:rPr>
          <w:rFonts w:ascii="宋体" w:hAnsi="宋体" w:hint="eastAsia"/>
        </w:rPr>
        <w:t xml:space="preserve">B. </w:t>
      </w:r>
      <w:proofErr w:type="spellStart"/>
      <w:r>
        <w:rPr>
          <w:rFonts w:ascii="宋体" w:hAnsi="宋体" w:hint="eastAsia"/>
        </w:rPr>
        <w:t>推出去的铅球能在空中飞行，是因为铅球受到了惯性力的作用</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rPr>
          <w:rFonts w:ascii="宋体" w:hAnsi="宋体" w:hint="eastAsia"/>
        </w:rPr>
      </w:pPr>
      <w:r>
        <w:rPr>
          <w:rFonts w:ascii="宋体" w:hAnsi="宋体" w:hint="eastAsia"/>
        </w:rPr>
        <w:t xml:space="preserve">C. </w:t>
      </w:r>
      <w:proofErr w:type="spellStart"/>
      <w:r>
        <w:rPr>
          <w:rFonts w:ascii="宋体" w:hAnsi="宋体" w:hint="eastAsia"/>
        </w:rPr>
        <w:t>跳远运动员助跑起跳，是为了利用他自身的惯性来提高成绩</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rPr>
          <w:rFonts w:ascii="宋体" w:hAnsi="宋体" w:hint="eastAsia"/>
        </w:rPr>
      </w:pPr>
      <w:r>
        <w:rPr>
          <w:rFonts w:ascii="宋体" w:hAnsi="宋体" w:hint="eastAsia"/>
        </w:rPr>
        <w:t xml:space="preserve">D. </w:t>
      </w:r>
      <w:proofErr w:type="spellStart"/>
      <w:r>
        <w:rPr>
          <w:rFonts w:ascii="宋体" w:hAnsi="宋体" w:hint="eastAsia"/>
        </w:rPr>
        <w:t>在滑板车滑行的过程中，如果人和车受到的所有力都消失，滑板车将立即停下来</w:t>
      </w:r>
      <w:proofErr w:type="spellEnd"/>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11.如图所示，甲、乙两个弹簧测力计放在水平面上并相互钩在一起，用水平拉力F</w:t>
      </w:r>
      <w:r>
        <w:rPr>
          <w:rFonts w:ascii="宋体" w:hAnsi="宋体" w:hint="eastAsia"/>
          <w:vertAlign w:val="subscript"/>
        </w:rPr>
        <w:t>1</w:t>
      </w:r>
      <w:r>
        <w:rPr>
          <w:rFonts w:ascii="宋体" w:hAnsi="宋体" w:hint="eastAsia"/>
        </w:rPr>
        <w:t>和F</w:t>
      </w:r>
      <w:r>
        <w:rPr>
          <w:rFonts w:ascii="宋体" w:hAnsi="宋体" w:hint="eastAsia"/>
          <w:vertAlign w:val="subscript"/>
        </w:rPr>
        <w:t>2</w:t>
      </w:r>
      <w:r>
        <w:rPr>
          <w:rFonts w:ascii="宋体" w:hAnsi="宋体" w:hint="eastAsia"/>
        </w:rPr>
        <w:t>分别拉开，F</w:t>
      </w:r>
      <w:r>
        <w:rPr>
          <w:rFonts w:ascii="宋体" w:hAnsi="宋体" w:hint="eastAsia"/>
          <w:vertAlign w:val="subscript"/>
        </w:rPr>
        <w:t>1</w:t>
      </w:r>
      <w:r>
        <w:rPr>
          <w:rFonts w:ascii="宋体" w:hAnsi="宋体" w:hint="eastAsia"/>
        </w:rPr>
        <w:t>=F</w:t>
      </w:r>
      <w:r>
        <w:rPr>
          <w:rFonts w:ascii="宋体" w:hAnsi="宋体" w:hint="eastAsia"/>
          <w:vertAlign w:val="subscript"/>
        </w:rPr>
        <w:t>2</w:t>
      </w:r>
      <w:r>
        <w:rPr>
          <w:rFonts w:ascii="宋体" w:hAnsi="宋体" w:hint="eastAsia"/>
        </w:rPr>
        <w:t>=5N，两弹簧测力计静止时，下列分析正确的是（ ）。</w:t>
      </w:r>
    </w:p>
    <w:p w:rsidR="00B36100" w:rsidRDefault="00B36100" w:rsidP="00B36100">
      <w:pPr>
        <w:pStyle w:val="10"/>
        <w:widowControl w:val="0"/>
        <w:autoSpaceDE w:val="0"/>
        <w:spacing w:line="360" w:lineRule="auto"/>
        <w:ind w:firstLineChars="200" w:firstLine="420"/>
        <w:jc w:val="center"/>
        <w:rPr>
          <w:rFonts w:ascii="宋体" w:eastAsia="宋体" w:hAnsi="宋体" w:hint="eastAsia"/>
          <w:sz w:val="21"/>
          <w:szCs w:val="21"/>
        </w:rPr>
      </w:pPr>
      <w:r>
        <w:rPr>
          <w:rFonts w:ascii="宋体" w:eastAsia="宋体" w:hAnsi="宋体" w:hint="eastAsia"/>
          <w:noProof/>
          <w:sz w:val="21"/>
          <w:szCs w:val="21"/>
        </w:rPr>
        <w:drawing>
          <wp:inline distT="0" distB="0" distL="0" distR="0">
            <wp:extent cx="1943100" cy="533400"/>
            <wp:effectExtent l="0" t="0" r="0" b="0"/>
            <wp:docPr id="16" name="图片 16"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533400"/>
                    </a:xfrm>
                    <a:prstGeom prst="rect">
                      <a:avLst/>
                    </a:prstGeom>
                    <a:noFill/>
                    <a:ln>
                      <a:noFill/>
                    </a:ln>
                  </pic:spPr>
                </pic:pic>
              </a:graphicData>
            </a:graphic>
          </wp:inline>
        </w:drawing>
      </w:r>
    </w:p>
    <w:p w:rsidR="00B36100" w:rsidRDefault="00B36100" w:rsidP="00B36100">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A．甲对乙的拉力和乙对甲的拉力是一对平衡力；</w:t>
      </w:r>
    </w:p>
    <w:p w:rsidR="00B36100" w:rsidRDefault="00B36100" w:rsidP="00B36100">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 xml:space="preserve">B．甲受力平衡，乙对甲的拉力是5N，甲的示数是5N； </w:t>
      </w:r>
    </w:p>
    <w:p w:rsidR="00B36100" w:rsidRDefault="00B36100" w:rsidP="00B36100">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 xml:space="preserve">C．乙受力平衡，甲对乙的拉力是5N，乙的示数是10N； </w:t>
      </w:r>
    </w:p>
    <w:p w:rsidR="00B36100" w:rsidRDefault="00B36100" w:rsidP="00B36100">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D．甲和乙受到的合力均为零，示数均为零</w:t>
      </w:r>
    </w:p>
    <w:p w:rsidR="00B36100" w:rsidRDefault="00B36100" w:rsidP="00B36100">
      <w:pPr>
        <w:pStyle w:val="DefaultParagraph"/>
        <w:widowControl w:val="0"/>
        <w:autoSpaceDE w:val="0"/>
        <w:spacing w:line="360" w:lineRule="auto"/>
        <w:ind w:firstLineChars="200" w:firstLine="420"/>
        <w:textAlignment w:val="center"/>
        <w:rPr>
          <w:rFonts w:ascii="宋体" w:eastAsia="宋体" w:hAnsi="宋体" w:hint="eastAsia"/>
        </w:rPr>
      </w:pPr>
      <w:r>
        <w:rPr>
          <w:rFonts w:ascii="宋体" w:eastAsia="宋体" w:hAnsi="宋体" w:hint="eastAsia"/>
        </w:rPr>
        <w:t>12</w:t>
      </w:r>
      <w:r>
        <w:rPr>
          <w:rFonts w:ascii="宋体" w:hAnsi="宋体" w:hint="eastAsia"/>
        </w:rPr>
        <w:t>.下面关于力学现象的解释中正确的是</w:t>
      </w:r>
      <w:proofErr w:type="gramStart"/>
      <w:r>
        <w:rPr>
          <w:rFonts w:ascii="宋体" w:hAnsi="宋体" w:hint="eastAsia"/>
        </w:rPr>
        <w:t xml:space="preserve">（ </w:t>
      </w:r>
      <w:r>
        <w:rPr>
          <w:rFonts w:ascii="宋体" w:eastAsia="宋体" w:hAnsi="宋体" w:hint="eastAsia"/>
        </w:rPr>
        <w:t xml:space="preserve"> </w:t>
      </w:r>
      <w:r>
        <w:rPr>
          <w:rFonts w:ascii="宋体" w:hAnsi="宋体" w:hint="eastAsia"/>
        </w:rPr>
        <w:t>）</w:t>
      </w:r>
      <w:proofErr w:type="gram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A．小球在空中下落得越来越快，是因为力可以改变物体的运动状态</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B．人用力推车，车未动，是因为推力小于摩擦力</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C．小孩从滑梯上自行下滑，是因为他受到惯性的作用</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D．教室天花板上静止的电灯受到非平衡力的作用</w:t>
      </w:r>
      <w:proofErr w:type="spellEnd"/>
    </w:p>
    <w:p w:rsidR="00B36100" w:rsidRDefault="00B36100" w:rsidP="00B36100">
      <w:pPr>
        <w:pStyle w:val="DefaultParagraph"/>
        <w:widowControl w:val="0"/>
        <w:autoSpaceDE w:val="0"/>
        <w:spacing w:line="360" w:lineRule="auto"/>
        <w:ind w:firstLineChars="200" w:firstLine="420"/>
        <w:textAlignment w:val="center"/>
        <w:rPr>
          <w:rFonts w:ascii="宋体" w:eastAsia="宋体" w:hAnsi="宋体" w:hint="eastAsia"/>
        </w:rPr>
      </w:pPr>
      <w:r>
        <w:rPr>
          <w:rFonts w:ascii="宋体" w:eastAsia="宋体" w:hAnsi="宋体" w:hint="eastAsia"/>
          <w:color w:val="000000"/>
        </w:rPr>
        <w:t>13</w:t>
      </w:r>
      <w:r>
        <w:rPr>
          <w:rFonts w:ascii="宋体" w:hAnsi="宋体" w:hint="eastAsia"/>
          <w:color w:val="000000"/>
        </w:rPr>
        <w:t>.</w:t>
      </w:r>
      <w:r>
        <w:rPr>
          <w:rFonts w:ascii="宋体" w:hAnsi="宋体" w:hint="eastAsia"/>
        </w:rPr>
        <w:t>小明同学在学习运动和力的知识后有以下理解，其中正确的是</w:t>
      </w:r>
      <w:proofErr w:type="gramStart"/>
      <w:r>
        <w:rPr>
          <w:rFonts w:ascii="宋体" w:hAnsi="宋体" w:hint="eastAsia"/>
        </w:rPr>
        <w:t>（</w:t>
      </w:r>
      <w:r>
        <w:rPr>
          <w:rFonts w:ascii="宋体" w:eastAsia="宋体" w:hAnsi="宋体" w:hint="eastAsia"/>
        </w:rPr>
        <w:t xml:space="preserve"> </w:t>
      </w:r>
      <w:r>
        <w:rPr>
          <w:rFonts w:ascii="宋体" w:hAnsi="宋体" w:hint="eastAsia"/>
        </w:rPr>
        <w:t xml:space="preserve"> ）</w:t>
      </w:r>
      <w:proofErr w:type="gram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A．投球时，手的推力使篮球在空中继续飞行</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B．静止在草坪上的足球一定没有受到力的作用</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C．用力推小车，小车没动，因为推力小于摩擦力</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D．如果运动的物体不受力，它将保持匀速直线一直运动</w:t>
      </w:r>
      <w:proofErr w:type="spellEnd"/>
    </w:p>
    <w:p w:rsidR="00B36100" w:rsidRDefault="00B36100" w:rsidP="00B36100">
      <w:pPr>
        <w:pStyle w:val="DefaultParagraph"/>
        <w:widowControl w:val="0"/>
        <w:autoSpaceDE w:val="0"/>
        <w:spacing w:line="360" w:lineRule="auto"/>
        <w:ind w:firstLineChars="200" w:firstLine="420"/>
        <w:rPr>
          <w:rFonts w:ascii="宋体" w:eastAsia="宋体" w:hAnsi="宋体" w:hint="eastAsia"/>
        </w:rPr>
      </w:pPr>
      <w:r>
        <w:rPr>
          <w:rFonts w:ascii="宋体" w:eastAsia="宋体" w:hAnsi="宋体" w:hint="eastAsia"/>
        </w:rPr>
        <w:t>14</w:t>
      </w:r>
      <w:r>
        <w:rPr>
          <w:rFonts w:ascii="宋体" w:hAnsi="宋体" w:hint="eastAsia"/>
        </w:rPr>
        <w:t>.如图所示，叠放在一起的物体A和B，在大小为F的恒力作用下沿水平面做匀速直线运动，则下列结论中正确的是（ ）。</w:t>
      </w:r>
    </w:p>
    <w:p w:rsidR="00B36100" w:rsidRDefault="00B36100" w:rsidP="00B36100">
      <w:pPr>
        <w:pStyle w:val="DefaultParagraph"/>
        <w:widowControl w:val="0"/>
        <w:autoSpaceDE w:val="0"/>
        <w:spacing w:line="360" w:lineRule="auto"/>
        <w:ind w:firstLineChars="200" w:firstLine="420"/>
        <w:jc w:val="center"/>
        <w:rPr>
          <w:rFonts w:ascii="宋体" w:eastAsia="宋体" w:hAnsi="宋体" w:hint="eastAsia"/>
        </w:rPr>
      </w:pPr>
      <w:r>
        <w:rPr>
          <w:rFonts w:ascii="宋体" w:eastAsia="宋体" w:hAnsi="宋体" w:hint="eastAsia"/>
          <w:noProof/>
        </w:rPr>
        <w:drawing>
          <wp:inline distT="0" distB="0" distL="0" distR="0">
            <wp:extent cx="1943100" cy="781050"/>
            <wp:effectExtent l="0" t="0" r="0" b="0"/>
            <wp:docPr id="15" name="图片 15"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3100" cy="781050"/>
                    </a:xfrm>
                    <a:prstGeom prst="rect">
                      <a:avLst/>
                    </a:prstGeom>
                    <a:noFill/>
                    <a:ln>
                      <a:noFill/>
                    </a:ln>
                  </pic:spPr>
                </pic:pic>
              </a:graphicData>
            </a:graphic>
          </wp:inline>
        </w:drawing>
      </w:r>
    </w:p>
    <w:p w:rsidR="00B36100" w:rsidRDefault="00B36100" w:rsidP="00B36100">
      <w:pPr>
        <w:pStyle w:val="DefaultParagraph"/>
        <w:widowControl w:val="0"/>
        <w:autoSpaceDE w:val="0"/>
        <w:spacing w:line="360" w:lineRule="auto"/>
        <w:ind w:firstLineChars="200" w:firstLine="420"/>
        <w:rPr>
          <w:rFonts w:ascii="宋体" w:hAnsi="宋体" w:hint="eastAsia"/>
        </w:rPr>
      </w:pPr>
      <w:proofErr w:type="spellStart"/>
      <w:r>
        <w:rPr>
          <w:rFonts w:ascii="宋体" w:hAnsi="宋体" w:hint="eastAsia"/>
        </w:rPr>
        <w:t>A．甲、乙两图中A物体所受的摩擦力大小均为F</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rPr>
          <w:rFonts w:ascii="宋体" w:hAnsi="宋体" w:hint="eastAsia"/>
        </w:rPr>
      </w:pPr>
      <w:proofErr w:type="spellStart"/>
      <w:r>
        <w:rPr>
          <w:rFonts w:ascii="宋体" w:hAnsi="宋体" w:hint="eastAsia"/>
        </w:rPr>
        <w:t>B．甲、乙两图中B物体受到地面对它的摩擦力均为F</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rPr>
          <w:rFonts w:ascii="宋体" w:hAnsi="宋体" w:hint="eastAsia"/>
        </w:rPr>
      </w:pPr>
      <w:r>
        <w:rPr>
          <w:rFonts w:ascii="宋体" w:hAnsi="宋体" w:hint="eastAsia"/>
        </w:rPr>
        <w:lastRenderedPageBreak/>
        <w:t>C．甲图中物体A受到的摩擦力为0，物体B受到地面对它的摩擦力为F；</w:t>
      </w:r>
    </w:p>
    <w:p w:rsidR="00B36100" w:rsidRDefault="00B36100" w:rsidP="00B36100">
      <w:pPr>
        <w:pStyle w:val="DefaultParagraph"/>
        <w:widowControl w:val="0"/>
        <w:autoSpaceDE w:val="0"/>
        <w:spacing w:line="360" w:lineRule="auto"/>
        <w:ind w:firstLineChars="200" w:firstLine="420"/>
        <w:rPr>
          <w:rFonts w:ascii="宋体" w:hAnsi="宋体" w:hint="eastAsia"/>
        </w:rPr>
      </w:pPr>
      <w:proofErr w:type="spellStart"/>
      <w:r>
        <w:rPr>
          <w:rFonts w:ascii="宋体" w:hAnsi="宋体" w:hint="eastAsia"/>
        </w:rPr>
        <w:t>D．乙图中物体A受到的摩擦力为F，物体B受到地面对它的摩擦力为F</w:t>
      </w:r>
      <w:proofErr w:type="spellEnd"/>
    </w:p>
    <w:p w:rsidR="00B36100" w:rsidRDefault="00B36100" w:rsidP="00B36100">
      <w:pPr>
        <w:pStyle w:val="DefaultParagraph"/>
        <w:widowControl w:val="0"/>
        <w:autoSpaceDE w:val="0"/>
        <w:spacing w:line="360" w:lineRule="auto"/>
        <w:ind w:firstLineChars="200" w:firstLine="420"/>
        <w:textAlignment w:val="center"/>
        <w:rPr>
          <w:rFonts w:ascii="宋体" w:eastAsia="宋体" w:hAnsi="宋体" w:hint="eastAsia"/>
        </w:rPr>
      </w:pPr>
      <w:r>
        <w:rPr>
          <w:rFonts w:ascii="宋体" w:eastAsia="宋体" w:hAnsi="宋体" w:hint="eastAsia"/>
        </w:rPr>
        <w:t>15</w:t>
      </w:r>
      <w:r>
        <w:rPr>
          <w:rFonts w:ascii="宋体" w:hAnsi="宋体" w:hint="eastAsia"/>
        </w:rPr>
        <w:t>.初中物理中我们用斜面做过多次探究实验，如图所示，以下分析正确的是（ ）。</w:t>
      </w:r>
    </w:p>
    <w:p w:rsidR="00B36100" w:rsidRDefault="00B36100" w:rsidP="00B36100">
      <w:pPr>
        <w:pStyle w:val="DefaultParagraph"/>
        <w:widowControl w:val="0"/>
        <w:autoSpaceDE w:val="0"/>
        <w:spacing w:line="360" w:lineRule="auto"/>
        <w:ind w:firstLineChars="200" w:firstLine="420"/>
        <w:jc w:val="center"/>
        <w:textAlignment w:val="center"/>
        <w:rPr>
          <w:rFonts w:ascii="宋体" w:hAnsi="宋体" w:hint="eastAsia"/>
        </w:rPr>
      </w:pPr>
      <w:r>
        <w:rPr>
          <w:noProof/>
        </w:rPr>
        <w:drawing>
          <wp:inline distT="0" distB="0" distL="0" distR="0">
            <wp:extent cx="3305175" cy="1895475"/>
            <wp:effectExtent l="0" t="0" r="9525" b="9525"/>
            <wp:docPr id="14" name="图片 14" descr="C:\Users\ADMINI~1\AppData\Local\Temp\ksohtml48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ADMINI~1\AppData\Local\Temp\ksohtml4836\wps4.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05175" cy="1895475"/>
                    </a:xfrm>
                    <a:prstGeom prst="rect">
                      <a:avLst/>
                    </a:prstGeom>
                    <a:noFill/>
                    <a:ln>
                      <a:noFill/>
                    </a:ln>
                  </pic:spPr>
                </pic:pic>
              </a:graphicData>
            </a:graphic>
          </wp:inline>
        </w:drawing>
      </w:r>
      <w:r>
        <w:rPr>
          <w:rFonts w:ascii="宋体" w:hAnsi="宋体" w:hint="eastAsia"/>
        </w:rPr>
        <w:t xml:space="preserve"> </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A．图甲是利用斜面“探究滑动摩擦力的大小与什么因素有关</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B．图乙是利用斜面”测定斜面的机械效率</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C．图丙是探究动能大小与哪些因素有关</w:t>
      </w:r>
      <w:proofErr w:type="spellEnd"/>
      <w:r>
        <w:rPr>
          <w:rFonts w:ascii="宋体" w:hAnsi="宋体" w:hint="eastAsia"/>
        </w:rPr>
        <w:t>；</w:t>
      </w:r>
    </w:p>
    <w:p w:rsidR="00B36100" w:rsidRDefault="00B36100" w:rsidP="00B36100">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D．如图乙木块B中，B木块的重力和木板对B的支持力是一对平衡力</w:t>
      </w:r>
      <w:proofErr w:type="spellEnd"/>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16.如图所示，用手竖直捏住物理课本，手和课本都在空中静止。下列各对力中属于平衡力的是（    ）。</w:t>
      </w:r>
    </w:p>
    <w:p w:rsidR="00B36100" w:rsidRDefault="00B36100" w:rsidP="00B36100">
      <w:pPr>
        <w:autoSpaceDE w:val="0"/>
        <w:snapToGrid w:val="0"/>
        <w:spacing w:line="360" w:lineRule="auto"/>
        <w:ind w:firstLineChars="200" w:firstLine="420"/>
        <w:jc w:val="center"/>
        <w:rPr>
          <w:rFonts w:ascii="宋体" w:hAnsi="宋体" w:hint="eastAsia"/>
        </w:rPr>
      </w:pPr>
      <w:r>
        <w:rPr>
          <w:noProof/>
        </w:rPr>
        <w:drawing>
          <wp:inline distT="0" distB="0" distL="0" distR="0">
            <wp:extent cx="790575" cy="1000125"/>
            <wp:effectExtent l="0" t="0" r="9525" b="9525"/>
            <wp:docPr id="13" name="图片 13" descr="C:\Users\ADMINI~1\AppData\Local\Temp\ksohtml483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ADMINI~1\AppData\Local\Temp\ksohtml4836\wps5.jp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790575" cy="1000125"/>
                    </a:xfrm>
                    <a:prstGeom prst="rect">
                      <a:avLst/>
                    </a:prstGeom>
                    <a:noFill/>
                    <a:ln>
                      <a:noFill/>
                    </a:ln>
                  </pic:spPr>
                </pic:pic>
              </a:graphicData>
            </a:graphic>
          </wp:inline>
        </w:drawing>
      </w:r>
      <w:r>
        <w:rPr>
          <w:rFonts w:ascii="宋体" w:hAnsi="宋体" w:hint="eastAsia"/>
        </w:rPr>
        <w:t xml:space="preserve"> </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A．手对课本的压力和课本对手的压力；</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B．课本的重力与手对课本的压力；</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C．课本的重力与手对课本的摩擦力；</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D．课本对手的摩擦力与手对课本的摩擦力</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17.如图所示，当你手握饮料罐时，手和罐都在空中静止，且罐底所在平面是水平的。各对力属于平衡力的是（   ）。</w:t>
      </w:r>
    </w:p>
    <w:p w:rsidR="00B36100" w:rsidRDefault="00B36100" w:rsidP="00B36100">
      <w:pPr>
        <w:autoSpaceDE w:val="0"/>
        <w:snapToGrid w:val="0"/>
        <w:spacing w:line="360" w:lineRule="auto"/>
        <w:ind w:firstLineChars="200" w:firstLine="420"/>
        <w:jc w:val="center"/>
        <w:rPr>
          <w:rFonts w:ascii="宋体" w:hAnsi="宋体" w:hint="eastAsia"/>
        </w:rPr>
      </w:pPr>
      <w:r>
        <w:rPr>
          <w:rFonts w:ascii="宋体" w:hAnsi="宋体" w:hint="eastAsia"/>
          <w:noProof/>
        </w:rPr>
        <w:drawing>
          <wp:inline distT="0" distB="0" distL="0" distR="0">
            <wp:extent cx="733425" cy="847725"/>
            <wp:effectExtent l="0" t="0" r="9525" b="9525"/>
            <wp:docPr id="12" name="图片 12"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图片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3425" cy="847725"/>
                    </a:xfrm>
                    <a:prstGeom prst="rect">
                      <a:avLst/>
                    </a:prstGeom>
                    <a:noFill/>
                    <a:ln>
                      <a:noFill/>
                    </a:ln>
                  </pic:spPr>
                </pic:pic>
              </a:graphicData>
            </a:graphic>
          </wp:inline>
        </w:drawing>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A.手对罐的压力与罐对手的压力；   B．罐受到的重力与手对罐的压力；</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C．罐受到的重力与手对罐的摩擦力；D．罐对手的摩擦力与手对罐的摩擦力</w:t>
      </w:r>
    </w:p>
    <w:p w:rsidR="00B36100" w:rsidRDefault="00B36100" w:rsidP="00B36100">
      <w:pPr>
        <w:autoSpaceDE w:val="0"/>
        <w:snapToGrid w:val="0"/>
        <w:spacing w:line="360" w:lineRule="auto"/>
        <w:ind w:firstLineChars="200" w:firstLine="420"/>
        <w:rPr>
          <w:rFonts w:ascii="宋体" w:hAnsi="宋体" w:hint="eastAsia"/>
        </w:rPr>
      </w:pPr>
      <w:hyperlink r:id="rId19" w:history="1"/>
      <w:r>
        <w:rPr>
          <w:rFonts w:ascii="宋体" w:hAnsi="宋体" w:hint="eastAsia"/>
        </w:rPr>
        <w:t>18.小刚用水平推力推静止在水平地面上的讲台桌，结果没有推动（如图所示）。则下列说法正确的是（    ）。</w:t>
      </w:r>
    </w:p>
    <w:p w:rsidR="00B36100" w:rsidRDefault="00B36100" w:rsidP="00B36100">
      <w:pPr>
        <w:autoSpaceDE w:val="0"/>
        <w:snapToGrid w:val="0"/>
        <w:spacing w:line="360" w:lineRule="auto"/>
        <w:ind w:firstLineChars="200" w:firstLine="420"/>
        <w:jc w:val="center"/>
        <w:rPr>
          <w:rFonts w:ascii="宋体" w:hAnsi="宋体" w:hint="eastAsia"/>
        </w:rPr>
      </w:pPr>
      <w:r>
        <w:rPr>
          <w:rFonts w:ascii="宋体" w:hAnsi="宋体" w:hint="eastAsia"/>
          <w:noProof/>
        </w:rPr>
        <w:drawing>
          <wp:inline distT="0" distB="0" distL="0" distR="0">
            <wp:extent cx="1352550" cy="695325"/>
            <wp:effectExtent l="0" t="0" r="0" b="9525"/>
            <wp:docPr id="11" name="图片 11"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52550" cy="695325"/>
                    </a:xfrm>
                    <a:prstGeom prst="rect">
                      <a:avLst/>
                    </a:prstGeom>
                    <a:noFill/>
                    <a:ln>
                      <a:noFill/>
                    </a:ln>
                  </pic:spPr>
                </pic:pic>
              </a:graphicData>
            </a:graphic>
          </wp:inline>
        </w:drawing>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A．讲台桌不受摩擦力；</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B．推力与讲台桌的重力大小相等；</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C．推力小于地面对讲台桌的摩擦力；</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D．推力与地面对讲台桌的摩擦力大小相等</w:t>
      </w:r>
    </w:p>
    <w:p w:rsidR="00B36100" w:rsidRDefault="00B36100" w:rsidP="00B36100">
      <w:pPr>
        <w:autoSpaceDE w:val="0"/>
        <w:snapToGrid w:val="0"/>
        <w:spacing w:line="360" w:lineRule="auto"/>
        <w:ind w:firstLineChars="200" w:firstLine="420"/>
        <w:rPr>
          <w:rFonts w:ascii="宋体" w:hAnsi="宋体" w:hint="eastAsia"/>
        </w:rPr>
      </w:pPr>
      <w:r>
        <w:rPr>
          <w:rFonts w:ascii="宋体" w:hAnsi="宋体" w:hint="eastAsia"/>
        </w:rPr>
        <w:t>19.如图甲所示，放在水平地面上的物体，受到方向不变的水平推力F的作用，F的大小与时间t的关系和物体运动速度v与时间t的关系如图乙所示。下列判断正确的是（ ）。</w:t>
      </w:r>
    </w:p>
    <w:p w:rsidR="00B36100" w:rsidRDefault="00B36100" w:rsidP="00B36100">
      <w:pPr>
        <w:pStyle w:val="DefaultParagraph"/>
        <w:spacing w:line="360" w:lineRule="auto"/>
        <w:jc w:val="center"/>
        <w:rPr>
          <w:rFonts w:hint="eastAsia"/>
        </w:rPr>
      </w:pPr>
      <w:r>
        <w:rPr>
          <w:noProof/>
        </w:rPr>
        <w:drawing>
          <wp:inline distT="0" distB="0" distL="0" distR="0">
            <wp:extent cx="2962275" cy="781050"/>
            <wp:effectExtent l="0" t="0" r="9525" b="0"/>
            <wp:docPr id="10" name="图片 10" descr="C:\Users\ADMINI~1\AppData\Local\Temp\ksohtml4836\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ADMINI~1\AppData\Local\Temp\ksohtml4836\wps8.jpg"/>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962275" cy="781050"/>
                    </a:xfrm>
                    <a:prstGeom prst="rect">
                      <a:avLst/>
                    </a:prstGeom>
                    <a:noFill/>
                    <a:ln>
                      <a:noFill/>
                    </a:ln>
                  </pic:spPr>
                </pic:pic>
              </a:graphicData>
            </a:graphic>
          </wp:inline>
        </w:drawing>
      </w:r>
      <w:r>
        <w:t xml:space="preserve"> </w:t>
      </w:r>
    </w:p>
    <w:p w:rsidR="00B36100" w:rsidRDefault="00B36100" w:rsidP="00B36100">
      <w:pPr>
        <w:pStyle w:val="DefaultParagraph"/>
        <w:autoSpaceDE w:val="0"/>
        <w:spacing w:line="360" w:lineRule="auto"/>
        <w:ind w:firstLineChars="200" w:firstLine="420"/>
        <w:rPr>
          <w:rFonts w:ascii="宋体" w:hAnsi="宋体"/>
        </w:rPr>
      </w:pPr>
      <w:r>
        <w:rPr>
          <w:rFonts w:ascii="宋体" w:hAnsi="宋体" w:hint="eastAsia"/>
        </w:rPr>
        <w:t>A.t=3s时，物体受到平衡力的作用；B．t=6s时，将F撤掉，物体立刻静止；</w:t>
      </w:r>
    </w:p>
    <w:p w:rsidR="00B36100" w:rsidRDefault="00B36100" w:rsidP="00B36100">
      <w:pPr>
        <w:pStyle w:val="DefaultParagraph"/>
        <w:autoSpaceDE w:val="0"/>
        <w:spacing w:line="360" w:lineRule="auto"/>
        <w:ind w:firstLineChars="200" w:firstLine="420"/>
        <w:rPr>
          <w:rFonts w:ascii="宋体" w:hAnsi="宋体" w:hint="eastAsia"/>
        </w:rPr>
      </w:pPr>
      <w:r>
        <w:rPr>
          <w:rFonts w:ascii="宋体" w:hAnsi="宋体" w:hint="eastAsia"/>
        </w:rPr>
        <w:t>C．2s～4s内物体所受摩擦力为3N；D．t=1s时，物体所受摩擦力是lN</w:t>
      </w:r>
    </w:p>
    <w:p w:rsidR="00B36100" w:rsidRDefault="00B36100" w:rsidP="00B36100">
      <w:pPr>
        <w:autoSpaceDE w:val="0"/>
        <w:spacing w:line="360" w:lineRule="auto"/>
        <w:ind w:firstLineChars="200" w:firstLine="422"/>
        <w:rPr>
          <w:rFonts w:ascii="宋体" w:hAnsi="宋体" w:hint="eastAsia"/>
          <w:b/>
          <w:bCs/>
        </w:rPr>
      </w:pPr>
      <w:r>
        <w:rPr>
          <w:rFonts w:ascii="宋体" w:hAnsi="宋体" w:hint="eastAsia"/>
          <w:b/>
          <w:bCs/>
        </w:rPr>
        <w:t>二、填空题（每空3分，共48分）</w:t>
      </w:r>
    </w:p>
    <w:p w:rsidR="00B36100" w:rsidRDefault="00B36100" w:rsidP="00B36100">
      <w:pPr>
        <w:spacing w:line="360" w:lineRule="auto"/>
        <w:ind w:firstLineChars="200" w:firstLine="420"/>
        <w:rPr>
          <w:rFonts w:ascii="宋体" w:hAnsi="宋体"/>
          <w:szCs w:val="21"/>
        </w:rPr>
      </w:pPr>
      <w:r>
        <w:rPr>
          <w:rFonts w:ascii="宋体" w:hAnsi="宋体" w:hint="eastAsia"/>
        </w:rPr>
        <w:t>20.</w:t>
      </w:r>
      <w:r>
        <w:rPr>
          <w:rFonts w:ascii="宋体" w:hAnsi="宋体" w:hint="eastAsia"/>
          <w:szCs w:val="21"/>
        </w:rPr>
        <w:t>正在行驶的汽车关闭发动机后，由于</w:t>
      </w:r>
      <w:r>
        <w:rPr>
          <w:rFonts w:ascii="宋体" w:hAnsi="宋体"/>
          <w:szCs w:val="21"/>
        </w:rPr>
        <w:t>_________</w:t>
      </w:r>
      <w:r>
        <w:rPr>
          <w:rFonts w:ascii="宋体" w:hAnsi="宋体" w:hint="eastAsia"/>
          <w:szCs w:val="21"/>
        </w:rPr>
        <w:t>仍然向前运动，但汽车的速度将</w:t>
      </w:r>
      <w:r>
        <w:rPr>
          <w:rFonts w:ascii="宋体" w:hAnsi="宋体"/>
          <w:szCs w:val="21"/>
        </w:rPr>
        <w:t>________</w:t>
      </w:r>
      <w:r>
        <w:rPr>
          <w:rFonts w:ascii="宋体" w:hAnsi="宋体" w:hint="eastAsia"/>
          <w:szCs w:val="21"/>
        </w:rPr>
        <w:t>（选填“变大”、“变小”、或“不变”）这是由于汽车受到</w:t>
      </w:r>
      <w:r>
        <w:rPr>
          <w:rFonts w:ascii="宋体" w:hAnsi="宋体"/>
          <w:szCs w:val="21"/>
        </w:rPr>
        <w:t>________</w:t>
      </w:r>
      <w:r>
        <w:rPr>
          <w:rFonts w:ascii="宋体" w:hAnsi="宋体" w:hint="eastAsia"/>
          <w:szCs w:val="21"/>
        </w:rPr>
        <w:t>的缘故。</w:t>
      </w:r>
    </w:p>
    <w:p w:rsidR="00B36100" w:rsidRDefault="00B36100" w:rsidP="00B36100">
      <w:pPr>
        <w:widowControl/>
        <w:autoSpaceDE w:val="0"/>
        <w:spacing w:line="360" w:lineRule="auto"/>
        <w:ind w:firstLineChars="200" w:firstLine="420"/>
        <w:jc w:val="left"/>
        <w:rPr>
          <w:rFonts w:ascii="宋体" w:hAnsi="宋体"/>
          <w:kern w:val="0"/>
        </w:rPr>
      </w:pPr>
      <w:r>
        <w:rPr>
          <w:rFonts w:ascii="宋体" w:hAnsi="宋体" w:hint="eastAsia"/>
          <w:kern w:val="0"/>
        </w:rPr>
        <w:t>21．某人以lm/s的速度匀速地竖直向上提起重50N的物体，这时人对物体施力的大小为__________N，如果以2m/s的速度匀速向上提起这一物体，那么这个人对物体施力的大小为__________N。</w:t>
      </w:r>
    </w:p>
    <w:p w:rsidR="00B36100" w:rsidRDefault="00B36100" w:rsidP="00B36100">
      <w:pPr>
        <w:autoSpaceDE w:val="0"/>
        <w:spacing w:line="360" w:lineRule="auto"/>
        <w:ind w:firstLineChars="200" w:firstLine="420"/>
        <w:textAlignment w:val="center"/>
        <w:rPr>
          <w:rFonts w:ascii="宋体" w:hAnsi="宋体"/>
        </w:rPr>
      </w:pPr>
      <w:r>
        <w:rPr>
          <w:rFonts w:ascii="宋体" w:hAnsi="宋体" w:hint="eastAsia"/>
        </w:rPr>
        <w:t>22. 11.一个箱子重为100N，放在水平面上，受6N的水平推力，箱子未动，这时箱子受到的摩擦力</w:t>
      </w:r>
      <w:r>
        <w:rPr>
          <w:rFonts w:ascii="宋体" w:hAnsi="宋体" w:hint="eastAsia"/>
          <w:u w:val="single"/>
        </w:rPr>
        <w:t xml:space="preserve">      </w:t>
      </w:r>
      <w:r>
        <w:rPr>
          <w:rFonts w:ascii="宋体" w:hAnsi="宋体" w:hint="eastAsia"/>
        </w:rPr>
        <w:t>（选填“大于”、“等于”或“小于”）6N。当水平推力增大到10N时，箱子恰好做匀速直线运动。当水平推力增大到20N时，箱子受到的摩擦力为</w:t>
      </w:r>
      <w:r>
        <w:rPr>
          <w:rFonts w:ascii="宋体" w:hAnsi="宋体" w:hint="eastAsia"/>
          <w:u w:val="single"/>
        </w:rPr>
        <w:t xml:space="preserve">      </w:t>
      </w:r>
      <w:r>
        <w:rPr>
          <w:rFonts w:ascii="宋体" w:hAnsi="宋体" w:hint="eastAsia"/>
        </w:rPr>
        <w:t>N。</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23.如图所示，某人用12N的力沿水平方向向右拉一根轻质弹簧，弹簧对手的拉力</w:t>
      </w:r>
      <w:r>
        <w:rPr>
          <w:rFonts w:ascii="宋体" w:hAnsi="宋体" w:hint="eastAsia"/>
          <w:u w:val="single"/>
        </w:rPr>
        <w:t xml:space="preserve">  </w:t>
      </w:r>
      <w:r>
        <w:rPr>
          <w:rFonts w:ascii="宋体" w:hAnsi="宋体" w:hint="eastAsia"/>
        </w:rPr>
        <w:t>12N（选填“大于”、“小于”或“等于”），手受到的拉力的施力物体是</w:t>
      </w:r>
      <w:r>
        <w:rPr>
          <w:rFonts w:ascii="宋体" w:hAnsi="宋体" w:hint="eastAsia"/>
          <w:u w:val="single"/>
        </w:rPr>
        <w:t xml:space="preserve">       </w:t>
      </w:r>
      <w:r>
        <w:rPr>
          <w:rFonts w:ascii="宋体" w:hAnsi="宋体" w:hint="eastAsia"/>
        </w:rPr>
        <w:t>。</w:t>
      </w:r>
    </w:p>
    <w:p w:rsidR="00B36100" w:rsidRDefault="00B36100" w:rsidP="00B36100">
      <w:pPr>
        <w:autoSpaceDE w:val="0"/>
        <w:spacing w:line="360" w:lineRule="auto"/>
        <w:ind w:firstLineChars="200" w:firstLine="420"/>
        <w:jc w:val="center"/>
        <w:textAlignment w:val="center"/>
        <w:rPr>
          <w:rFonts w:ascii="宋体" w:hAnsi="宋体" w:hint="eastAsia"/>
        </w:rPr>
      </w:pPr>
      <w:r>
        <w:rPr>
          <w:noProof/>
        </w:rPr>
        <w:drawing>
          <wp:inline distT="0" distB="0" distL="0" distR="0">
            <wp:extent cx="1504950" cy="466725"/>
            <wp:effectExtent l="0" t="0" r="0" b="9525"/>
            <wp:docPr id="9" name="图片 9" descr="C:\Users\ADMINI~1\AppData\Local\Temp\ksohtml4836\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ADMINI~1\AppData\Local\Temp\ksohtml4836\wps9.pn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504950" cy="466725"/>
                    </a:xfrm>
                    <a:prstGeom prst="rect">
                      <a:avLst/>
                    </a:prstGeom>
                    <a:noFill/>
                    <a:ln>
                      <a:noFill/>
                    </a:ln>
                  </pic:spPr>
                </pic:pic>
              </a:graphicData>
            </a:graphic>
          </wp:inline>
        </w:drawing>
      </w:r>
      <w:r>
        <w:rPr>
          <w:rFonts w:ascii="宋体" w:hAnsi="宋体" w:hint="eastAsia"/>
        </w:rPr>
        <w:t xml:space="preserve"> </w:t>
      </w:r>
    </w:p>
    <w:p w:rsidR="00B36100" w:rsidRDefault="00B36100" w:rsidP="00B36100">
      <w:pPr>
        <w:autoSpaceDE w:val="0"/>
        <w:spacing w:line="360" w:lineRule="auto"/>
        <w:ind w:firstLineChars="200" w:firstLine="420"/>
        <w:rPr>
          <w:rFonts w:ascii="宋体" w:hAnsi="宋体" w:hint="eastAsia"/>
        </w:rPr>
      </w:pPr>
      <w:r>
        <w:rPr>
          <w:rFonts w:ascii="宋体" w:hAnsi="宋体" w:hint="eastAsia"/>
        </w:rPr>
        <w:t>24.通过探究发现摩擦力的大小与物体间接触面的大小无关。如图甲所示，两个完全相同的木块</w:t>
      </w:r>
      <w:r>
        <w:rPr>
          <w:rFonts w:ascii="宋体" w:hAnsi="宋体" w:hint="eastAsia"/>
          <w:i/>
          <w:iCs/>
        </w:rPr>
        <w:t>A</w:t>
      </w:r>
      <w:r>
        <w:rPr>
          <w:rFonts w:ascii="宋体" w:hAnsi="宋体" w:hint="eastAsia"/>
        </w:rPr>
        <w:t>和</w:t>
      </w:r>
      <w:r>
        <w:rPr>
          <w:rFonts w:ascii="宋体" w:hAnsi="宋体" w:hint="eastAsia"/>
          <w:i/>
          <w:iCs/>
        </w:rPr>
        <w:t>B</w:t>
      </w:r>
      <w:r>
        <w:rPr>
          <w:rFonts w:ascii="宋体" w:hAnsi="宋体" w:hint="eastAsia"/>
        </w:rPr>
        <w:t>叠放在水平桌面上，在16N的水平拉力</w:t>
      </w:r>
      <w:r>
        <w:rPr>
          <w:rFonts w:ascii="宋体" w:hAnsi="宋体" w:hint="eastAsia"/>
          <w:i/>
          <w:iCs/>
        </w:rPr>
        <w:t>F</w:t>
      </w:r>
      <w:r>
        <w:rPr>
          <w:rFonts w:ascii="宋体" w:hAnsi="宋体" w:hint="eastAsia"/>
          <w:vertAlign w:val="subscript"/>
        </w:rPr>
        <w:t>1</w:t>
      </w:r>
      <w:r>
        <w:rPr>
          <w:rFonts w:ascii="宋体" w:hAnsi="宋体" w:hint="eastAsia"/>
        </w:rPr>
        <w:t>作用下，</w:t>
      </w:r>
      <w:r>
        <w:rPr>
          <w:rFonts w:ascii="宋体" w:hAnsi="宋体" w:hint="eastAsia"/>
          <w:i/>
          <w:iCs/>
        </w:rPr>
        <w:t>A、B</w:t>
      </w:r>
      <w:r>
        <w:rPr>
          <w:rFonts w:ascii="宋体" w:hAnsi="宋体" w:hint="eastAsia"/>
        </w:rPr>
        <w:t>一起向右做匀速直线运</w:t>
      </w:r>
      <w:r>
        <w:rPr>
          <w:rFonts w:ascii="宋体" w:hAnsi="宋体" w:hint="eastAsia"/>
        </w:rPr>
        <w:lastRenderedPageBreak/>
        <w:t>动。若将甲</w:t>
      </w:r>
      <w:r>
        <w:rPr>
          <w:rFonts w:ascii="宋体" w:hAnsi="宋体" w:hint="eastAsia"/>
          <w:i/>
          <w:iCs/>
        </w:rPr>
        <w:t>A、B</w:t>
      </w:r>
      <w:r>
        <w:rPr>
          <w:rFonts w:ascii="宋体" w:hAnsi="宋体" w:hint="eastAsia"/>
        </w:rPr>
        <w:t>紧靠着放在水平桌面上，用水平力</w:t>
      </w:r>
      <w:r>
        <w:rPr>
          <w:rFonts w:ascii="宋体" w:hAnsi="宋体" w:hint="eastAsia"/>
          <w:i/>
          <w:iCs/>
        </w:rPr>
        <w:t>F</w:t>
      </w:r>
      <w:r>
        <w:rPr>
          <w:rFonts w:ascii="宋体" w:hAnsi="宋体" w:hint="eastAsia"/>
          <w:vertAlign w:val="subscript"/>
        </w:rPr>
        <w:t>2</w:t>
      </w:r>
      <w:r>
        <w:rPr>
          <w:rFonts w:ascii="宋体" w:hAnsi="宋体" w:hint="eastAsia"/>
        </w:rPr>
        <w:t>推</w:t>
      </w:r>
      <w:r>
        <w:rPr>
          <w:rFonts w:ascii="宋体" w:hAnsi="宋体" w:hint="eastAsia"/>
          <w:i/>
          <w:iCs/>
        </w:rPr>
        <w:t>A</w:t>
      </w:r>
      <w:r>
        <w:rPr>
          <w:rFonts w:ascii="宋体" w:hAnsi="宋体" w:hint="eastAsia"/>
        </w:rPr>
        <w:t>使它们一起也向右做匀速直线运动，如图乙所示，则</w:t>
      </w:r>
      <w:r>
        <w:rPr>
          <w:rFonts w:ascii="宋体" w:hAnsi="宋体" w:hint="eastAsia"/>
          <w:i/>
          <w:iCs/>
        </w:rPr>
        <w:t>F</w:t>
      </w:r>
      <w:r>
        <w:rPr>
          <w:rFonts w:ascii="宋体" w:hAnsi="宋体" w:hint="eastAsia"/>
          <w:vertAlign w:val="subscript"/>
        </w:rPr>
        <w:t>2</w:t>
      </w:r>
      <w:r>
        <w:rPr>
          <w:rFonts w:ascii="宋体" w:hAnsi="宋体" w:hint="eastAsia"/>
        </w:rPr>
        <w:t>是_____N；若要让图乙中的</w:t>
      </w:r>
      <w:r>
        <w:rPr>
          <w:rFonts w:ascii="宋体" w:hAnsi="宋体" w:hint="eastAsia"/>
          <w:i/>
          <w:iCs/>
        </w:rPr>
        <w:t>A、B</w:t>
      </w:r>
      <w:r>
        <w:rPr>
          <w:rFonts w:ascii="宋体" w:hAnsi="宋体" w:hint="eastAsia"/>
        </w:rPr>
        <w:t>在水平桌面上一起向左做匀速直线运动，在不撤除</w:t>
      </w:r>
      <w:r>
        <w:rPr>
          <w:rFonts w:ascii="宋体" w:hAnsi="宋体" w:hint="eastAsia"/>
          <w:i/>
          <w:iCs/>
        </w:rPr>
        <w:t>F</w:t>
      </w:r>
      <w:r>
        <w:rPr>
          <w:rFonts w:ascii="宋体" w:hAnsi="宋体" w:hint="eastAsia"/>
          <w:vertAlign w:val="subscript"/>
        </w:rPr>
        <w:t>2</w:t>
      </w:r>
      <w:r>
        <w:rPr>
          <w:rFonts w:ascii="宋体" w:hAnsi="宋体" w:hint="eastAsia"/>
        </w:rPr>
        <w:t>的情况下，应该在</w:t>
      </w:r>
      <w:r>
        <w:rPr>
          <w:rFonts w:ascii="宋体" w:hAnsi="宋体" w:hint="eastAsia"/>
          <w:i/>
          <w:iCs/>
        </w:rPr>
        <w:t>B</w:t>
      </w:r>
      <w:r>
        <w:rPr>
          <w:rFonts w:ascii="宋体" w:hAnsi="宋体" w:hint="eastAsia"/>
        </w:rPr>
        <w:t xml:space="preserve">的右端施加一大小为_____N的水平向左的推力。 </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25.在校运会上，小明和小亮的百米跑成绩分别为14s和15s，比较两人百米全程的平均速度，小明的</w:t>
      </w:r>
      <w:r>
        <w:rPr>
          <w:rFonts w:ascii="宋体" w:hAnsi="宋体" w:hint="eastAsia"/>
          <w:u w:val="single"/>
        </w:rPr>
        <w:t xml:space="preserve"> </w:t>
      </w:r>
      <w:r>
        <w:rPr>
          <w:rFonts w:ascii="宋体" w:hAnsi="宋体" w:hint="eastAsia"/>
        </w:rPr>
        <w:t>（选填“大于”“小于”或“等于”）小亮的；当到达终点时，他们不能立即停下来，是由于他们具有</w:t>
      </w:r>
      <w:r>
        <w:rPr>
          <w:rFonts w:ascii="宋体" w:hAnsi="宋体" w:hint="eastAsia"/>
          <w:u w:val="single"/>
        </w:rPr>
        <w:t xml:space="preserve">      </w:t>
      </w:r>
      <w:r>
        <w:rPr>
          <w:rFonts w:ascii="宋体" w:hAnsi="宋体" w:hint="eastAsia"/>
        </w:rPr>
        <w:t>。</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26.一个质量为500g的货物，随“天舟一号”货运飞船升入太空。与发射前相比较，该货物的惯性</w:t>
      </w:r>
      <w:r>
        <w:rPr>
          <w:rFonts w:ascii="宋体" w:hAnsi="宋体" w:hint="eastAsia"/>
          <w:u w:val="single"/>
        </w:rPr>
        <w:t xml:space="preserve">     </w:t>
      </w:r>
      <w:r>
        <w:rPr>
          <w:rFonts w:ascii="宋体" w:hAnsi="宋体" w:hint="eastAsia"/>
        </w:rPr>
        <w:t>（选填“变大”、“变小”或“不变”）。</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27．2017年5月18日，由中国自主研制的“直-19E”出口武装直升飞机首飞成功，如图所示，当直升机静止在水平停机坪上时，它受到的重力和地面对它的支持力是一对</w:t>
      </w:r>
      <w:r>
        <w:rPr>
          <w:rFonts w:ascii="宋体" w:hAnsi="宋体" w:hint="eastAsia"/>
          <w:u w:val="single"/>
        </w:rPr>
        <w:t xml:space="preserve">       </w:t>
      </w:r>
      <w:r>
        <w:rPr>
          <w:rFonts w:ascii="宋体" w:hAnsi="宋体" w:hint="eastAsia"/>
        </w:rPr>
        <w:t>（选填“相互作用力”或“平衡力”），当直升机在竖直方向加速升空时，飞行员受到的合力</w:t>
      </w:r>
      <w:r>
        <w:rPr>
          <w:rFonts w:ascii="宋体" w:hAnsi="宋体" w:hint="eastAsia"/>
          <w:u w:val="single"/>
        </w:rPr>
        <w:t xml:space="preserve">     </w:t>
      </w:r>
      <w:r>
        <w:rPr>
          <w:rFonts w:ascii="宋体" w:hAnsi="宋体" w:hint="eastAsia"/>
        </w:rPr>
        <w:t>（“向上”、“向下”或“为零”）。</w:t>
      </w:r>
    </w:p>
    <w:p w:rsidR="00B36100" w:rsidRDefault="00B36100" w:rsidP="00B36100">
      <w:pPr>
        <w:autoSpaceDE w:val="0"/>
        <w:spacing w:line="360" w:lineRule="auto"/>
        <w:ind w:firstLineChars="200" w:firstLine="422"/>
        <w:rPr>
          <w:rFonts w:ascii="宋体" w:hAnsi="宋体" w:hint="eastAsia"/>
          <w:b/>
          <w:bCs/>
        </w:rPr>
      </w:pPr>
      <w:r>
        <w:rPr>
          <w:rFonts w:ascii="宋体" w:hAnsi="宋体" w:hint="eastAsia"/>
          <w:b/>
          <w:bCs/>
        </w:rPr>
        <w:t>三、实验探究题（14分）</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28.</w:t>
      </w:r>
      <w:r>
        <w:rPr>
          <w:rFonts w:ascii="宋体" w:hAnsi="宋体" w:hint="eastAsia"/>
          <w:b/>
          <w:bCs/>
        </w:rPr>
        <w:t>（7分）</w:t>
      </w:r>
      <w:r>
        <w:rPr>
          <w:rFonts w:ascii="宋体" w:hAnsi="宋体" w:hint="eastAsia"/>
        </w:rPr>
        <w:t>在探究“影响滑动摩擦力大小的因素”实验中：</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（1）为测量滑动摩擦力的大小，小明把木块放在水平长木板上，如图所示，用弹簧测力计沿水平方向拉动，使其做</w:t>
      </w:r>
      <w:r>
        <w:rPr>
          <w:rFonts w:ascii="宋体" w:hAnsi="宋体" w:hint="eastAsia"/>
          <w:u w:val="single"/>
        </w:rPr>
        <w:t xml:space="preserve">         </w:t>
      </w:r>
      <w:r>
        <w:rPr>
          <w:rFonts w:ascii="宋体" w:hAnsi="宋体" w:hint="eastAsia"/>
        </w:rPr>
        <w:t>运动，此时木块受到摩擦力大小与拉力大小</w:t>
      </w:r>
      <w:r>
        <w:rPr>
          <w:rFonts w:ascii="宋体" w:hAnsi="宋体" w:hint="eastAsia"/>
          <w:u w:val="single"/>
        </w:rPr>
        <w:t xml:space="preserve">       </w:t>
      </w:r>
      <w:r>
        <w:rPr>
          <w:rFonts w:ascii="宋体" w:hAnsi="宋体" w:hint="eastAsia"/>
        </w:rPr>
        <w:t>。</w:t>
      </w:r>
    </w:p>
    <w:p w:rsidR="00B36100" w:rsidRDefault="00B36100" w:rsidP="00B36100">
      <w:pPr>
        <w:autoSpaceDE w:val="0"/>
        <w:spacing w:line="360" w:lineRule="auto"/>
        <w:ind w:firstLineChars="200" w:firstLine="420"/>
        <w:jc w:val="center"/>
        <w:textAlignment w:val="center"/>
        <w:rPr>
          <w:rFonts w:ascii="宋体" w:hAnsi="宋体" w:hint="eastAsia"/>
        </w:rPr>
      </w:pPr>
      <w:r>
        <w:rPr>
          <w:rFonts w:ascii="宋体" w:hAnsi="宋体" w:hint="eastAsia"/>
          <w:noProof/>
        </w:rPr>
        <w:drawing>
          <wp:inline distT="0" distB="0" distL="0" distR="0">
            <wp:extent cx="2038350" cy="542925"/>
            <wp:effectExtent l="0" t="0" r="0" b="9525"/>
            <wp:docPr id="8" name="图片 8"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图片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8350" cy="542925"/>
                    </a:xfrm>
                    <a:prstGeom prst="rect">
                      <a:avLst/>
                    </a:prstGeom>
                    <a:noFill/>
                    <a:ln>
                      <a:noFill/>
                    </a:ln>
                  </pic:spPr>
                </pic:pic>
              </a:graphicData>
            </a:graphic>
          </wp:inline>
        </w:drawing>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（2）添加砝码，继续实验，这是为了探究</w:t>
      </w:r>
      <w:r>
        <w:rPr>
          <w:rFonts w:ascii="宋体" w:hAnsi="宋体" w:hint="eastAsia"/>
          <w:u w:val="single"/>
        </w:rPr>
        <w:t xml:space="preserve">       </w:t>
      </w:r>
      <w:r>
        <w:rPr>
          <w:rFonts w:ascii="宋体" w:hAnsi="宋体" w:hint="eastAsia"/>
        </w:rPr>
        <w:t>对滑动摩擦力大小的影响．小明正确操作，完成实验。</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（3）弹簧测力计时本实验中重要的测量器材，以下探究实验，在课本中也用到弹簧测力计</w:t>
      </w:r>
      <w:r>
        <w:rPr>
          <w:rFonts w:ascii="宋体" w:hAnsi="宋体" w:hint="eastAsia"/>
          <w:u w:val="single"/>
        </w:rPr>
        <w:t xml:space="preserve">         </w:t>
      </w:r>
      <w:r>
        <w:rPr>
          <w:rFonts w:ascii="宋体" w:hAnsi="宋体" w:hint="eastAsia"/>
        </w:rPr>
        <w:t>（填字母）。</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A．探究定滑轮工作时的特点；</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B．探究压力的作用效果；</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C．探究阻力对物体运动的影响；</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D．探究动能大小与哪些因素有关。</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29.</w:t>
      </w:r>
      <w:r>
        <w:rPr>
          <w:rFonts w:ascii="宋体" w:hAnsi="宋体" w:hint="eastAsia"/>
          <w:b/>
          <w:bCs/>
        </w:rPr>
        <w:t>（7分）</w:t>
      </w:r>
      <w:r>
        <w:rPr>
          <w:rFonts w:ascii="宋体" w:hAnsi="宋体" w:hint="eastAsia"/>
        </w:rPr>
        <w:t>刘伟同学为了探究“运动和力的关系”，设计了如图所示的斜面实验。</w:t>
      </w:r>
    </w:p>
    <w:p w:rsidR="00B36100" w:rsidRDefault="00B36100" w:rsidP="00B36100">
      <w:pPr>
        <w:autoSpaceDE w:val="0"/>
        <w:spacing w:line="360" w:lineRule="auto"/>
        <w:ind w:firstLineChars="200" w:firstLine="420"/>
        <w:jc w:val="center"/>
        <w:textAlignment w:val="center"/>
        <w:rPr>
          <w:rFonts w:ascii="宋体" w:hAnsi="宋体" w:hint="eastAsia"/>
        </w:rPr>
      </w:pPr>
      <w:r>
        <w:rPr>
          <w:noProof/>
        </w:rPr>
        <w:drawing>
          <wp:inline distT="0" distB="0" distL="0" distR="0">
            <wp:extent cx="4343400" cy="685800"/>
            <wp:effectExtent l="0" t="0" r="0" b="0"/>
            <wp:docPr id="7" name="图片 7" descr="C:\Users\ADMINI~1\AppData\Local\Temp\ksohtml4836\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ADMINI~1\AppData\Local\Temp\ksohtml4836\wps20.pn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343400" cy="685800"/>
                    </a:xfrm>
                    <a:prstGeom prst="rect">
                      <a:avLst/>
                    </a:prstGeom>
                    <a:noFill/>
                    <a:ln>
                      <a:noFill/>
                    </a:ln>
                  </pic:spPr>
                </pic:pic>
              </a:graphicData>
            </a:graphic>
          </wp:inline>
        </w:drawing>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lastRenderedPageBreak/>
        <w:t>（1）为了使小车在滑到水平面时的初速度相同，在实验中刘伟让小车从同一斜面的同一高度由静止开始滑下，刘伟采用的研究问题的方法是</w:t>
      </w:r>
      <w:r>
        <w:rPr>
          <w:rFonts w:ascii="宋体" w:hAnsi="宋体" w:hint="eastAsia"/>
          <w:u w:val="single"/>
        </w:rPr>
        <w:t xml:space="preserve">           </w:t>
      </w:r>
      <w:r>
        <w:rPr>
          <w:rFonts w:ascii="宋体" w:hAnsi="宋体" w:hint="eastAsia"/>
        </w:rPr>
        <w:t>。</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（2）从甲、乙、丙三次实验小车所停位置情况看，</w:t>
      </w:r>
      <w:r>
        <w:rPr>
          <w:rFonts w:ascii="宋体" w:hAnsi="宋体" w:hint="eastAsia"/>
          <w:u w:val="single"/>
        </w:rPr>
        <w:t xml:space="preserve">          </w:t>
      </w:r>
      <w:r>
        <w:rPr>
          <w:rFonts w:ascii="宋体" w:hAnsi="宋体" w:hint="eastAsia"/>
        </w:rPr>
        <w:t>图中小车所受阻力最大。</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（3）刘伟从实验推理可知，若水平面绝对光滑，则运动的小车会在水平面上做</w:t>
      </w:r>
      <w:r>
        <w:rPr>
          <w:rFonts w:ascii="宋体" w:hAnsi="宋体" w:hint="eastAsia"/>
          <w:u w:val="single"/>
        </w:rPr>
        <w:t xml:space="preserve">      </w:t>
      </w:r>
      <w:r>
        <w:rPr>
          <w:rFonts w:ascii="宋体" w:hAnsi="宋体" w:hint="eastAsia"/>
        </w:rPr>
        <w:t>运动。</w:t>
      </w:r>
    </w:p>
    <w:p w:rsidR="00B36100" w:rsidRDefault="00B36100" w:rsidP="00B36100">
      <w:pPr>
        <w:autoSpaceDE w:val="0"/>
        <w:spacing w:line="360" w:lineRule="auto"/>
        <w:ind w:firstLineChars="200" w:firstLine="420"/>
        <w:textAlignment w:val="center"/>
        <w:rPr>
          <w:rFonts w:ascii="宋体" w:hAnsi="宋体" w:hint="eastAsia"/>
        </w:rPr>
      </w:pPr>
      <w:r>
        <w:rPr>
          <w:rFonts w:ascii="宋体" w:hAnsi="宋体" w:hint="eastAsia"/>
        </w:rPr>
        <w:t>（4）牛顿在前人研究成果的基础上，总结处牛顿第一定律，它的内容是：</w:t>
      </w:r>
      <w:r>
        <w:rPr>
          <w:rFonts w:ascii="宋体" w:hAnsi="宋体" w:hint="eastAsia"/>
          <w:u w:val="single"/>
        </w:rPr>
        <w:t xml:space="preserve">           </w:t>
      </w:r>
      <w:r>
        <w:rPr>
          <w:rFonts w:ascii="宋体" w:hAnsi="宋体" w:hint="eastAsia"/>
        </w:rPr>
        <w:t>。</w:t>
      </w:r>
    </w:p>
    <w:bookmarkEnd w:id="1"/>
    <w:p w:rsidR="00B36100" w:rsidRDefault="00B36100" w:rsidP="00B36100">
      <w:pPr>
        <w:tabs>
          <w:tab w:val="left" w:pos="360"/>
        </w:tabs>
        <w:spacing w:line="360" w:lineRule="auto"/>
        <w:ind w:firstLineChars="200" w:firstLine="420"/>
        <w:rPr>
          <w:rFonts w:hint="eastAsia"/>
        </w:rPr>
      </w:pPr>
    </w:p>
    <w:p w:rsidR="007D3737" w:rsidRPr="00B36100" w:rsidRDefault="007D3737" w:rsidP="00B36100"/>
    <w:sectPr w:rsidR="007D3737" w:rsidRPr="00B36100">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3F2" w:rsidRDefault="00C743F2" w:rsidP="00DD30C8">
      <w:r>
        <w:separator/>
      </w:r>
    </w:p>
  </w:endnote>
  <w:endnote w:type="continuationSeparator" w:id="0">
    <w:p w:rsidR="00C743F2" w:rsidRDefault="00C743F2" w:rsidP="00DD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3F2" w:rsidRDefault="00C743F2" w:rsidP="00DD30C8">
      <w:r>
        <w:separator/>
      </w:r>
    </w:p>
  </w:footnote>
  <w:footnote w:type="continuationSeparator" w:id="0">
    <w:p w:rsidR="00C743F2" w:rsidRDefault="00C743F2" w:rsidP="00DD3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0C8" w:rsidRDefault="00DD30C8">
    <w:pPr>
      <w:pStyle w:val="a3"/>
    </w:pPr>
    <w:r w:rsidRPr="00DD30C8">
      <w:rPr>
        <w:rFonts w:hint="eastAsia"/>
      </w:rPr>
      <w:t>2020-2021</w:t>
    </w:r>
    <w:r w:rsidRPr="00DD30C8">
      <w:rPr>
        <w:rFonts w:hint="eastAsia"/>
      </w:rPr>
      <w:t>学年人教版八年级物理全册单元讲析与提高专题（讲析、检测卷）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10AC4"/>
    <w:multiLevelType w:val="multilevel"/>
    <w:tmpl w:val="21310AC4"/>
    <w:lvl w:ilvl="0">
      <w:start w:val="1"/>
      <w:numFmt w:val="upperLetter"/>
      <w:lvlText w:val="%1、"/>
      <w:lvlJc w:val="left"/>
      <w:pPr>
        <w:tabs>
          <w:tab w:val="num" w:pos="795"/>
        </w:tabs>
        <w:ind w:left="795" w:hanging="360"/>
      </w:pPr>
      <w:rPr>
        <w:rFonts w:cs="Times New Roman" w:hint="eastAsia"/>
      </w:rPr>
    </w:lvl>
    <w:lvl w:ilvl="1">
      <w:start w:val="1"/>
      <w:numFmt w:val="upperLetter"/>
      <w:lvlText w:val="%2、"/>
      <w:lvlJc w:val="left"/>
      <w:pPr>
        <w:tabs>
          <w:tab w:val="num" w:pos="540"/>
        </w:tabs>
        <w:ind w:left="540" w:hanging="360"/>
      </w:pPr>
      <w:rPr>
        <w:rFonts w:cs="Times New Roman" w:hint="eastAsia"/>
      </w:rPr>
    </w:lvl>
    <w:lvl w:ilvl="2">
      <w:start w:val="1"/>
      <w:numFmt w:val="lowerRoman"/>
      <w:lvlText w:val="%3."/>
      <w:lvlJc w:val="right"/>
      <w:pPr>
        <w:tabs>
          <w:tab w:val="num" w:pos="1695"/>
        </w:tabs>
        <w:ind w:left="1695" w:hanging="420"/>
      </w:pPr>
      <w:rPr>
        <w:rFonts w:cs="Times New Roman"/>
      </w:rPr>
    </w:lvl>
    <w:lvl w:ilvl="3">
      <w:start w:val="1"/>
      <w:numFmt w:val="decimal"/>
      <w:lvlText w:val="%4."/>
      <w:lvlJc w:val="left"/>
      <w:pPr>
        <w:tabs>
          <w:tab w:val="num" w:pos="2115"/>
        </w:tabs>
        <w:ind w:left="2115" w:hanging="420"/>
      </w:pPr>
      <w:rPr>
        <w:rFonts w:cs="Times New Roman"/>
      </w:rPr>
    </w:lvl>
    <w:lvl w:ilvl="4">
      <w:start w:val="1"/>
      <w:numFmt w:val="lowerLetter"/>
      <w:lvlText w:val="%5)"/>
      <w:lvlJc w:val="left"/>
      <w:pPr>
        <w:tabs>
          <w:tab w:val="num" w:pos="2535"/>
        </w:tabs>
        <w:ind w:left="2535" w:hanging="420"/>
      </w:pPr>
      <w:rPr>
        <w:rFonts w:cs="Times New Roman"/>
      </w:rPr>
    </w:lvl>
    <w:lvl w:ilvl="5">
      <w:start w:val="1"/>
      <w:numFmt w:val="lowerRoman"/>
      <w:lvlText w:val="%6."/>
      <w:lvlJc w:val="right"/>
      <w:pPr>
        <w:tabs>
          <w:tab w:val="num" w:pos="2955"/>
        </w:tabs>
        <w:ind w:left="2955" w:hanging="420"/>
      </w:pPr>
      <w:rPr>
        <w:rFonts w:cs="Times New Roman"/>
      </w:rPr>
    </w:lvl>
    <w:lvl w:ilvl="6">
      <w:start w:val="1"/>
      <w:numFmt w:val="decimal"/>
      <w:lvlText w:val="%7."/>
      <w:lvlJc w:val="left"/>
      <w:pPr>
        <w:tabs>
          <w:tab w:val="num" w:pos="3375"/>
        </w:tabs>
        <w:ind w:left="3375" w:hanging="420"/>
      </w:pPr>
      <w:rPr>
        <w:rFonts w:cs="Times New Roman"/>
      </w:rPr>
    </w:lvl>
    <w:lvl w:ilvl="7">
      <w:start w:val="1"/>
      <w:numFmt w:val="lowerLetter"/>
      <w:lvlText w:val="%8)"/>
      <w:lvlJc w:val="left"/>
      <w:pPr>
        <w:tabs>
          <w:tab w:val="num" w:pos="3795"/>
        </w:tabs>
        <w:ind w:left="3795" w:hanging="420"/>
      </w:pPr>
      <w:rPr>
        <w:rFonts w:cs="Times New Roman"/>
      </w:rPr>
    </w:lvl>
    <w:lvl w:ilvl="8">
      <w:start w:val="1"/>
      <w:numFmt w:val="lowerRoman"/>
      <w:lvlText w:val="%9."/>
      <w:lvlJc w:val="right"/>
      <w:pPr>
        <w:tabs>
          <w:tab w:val="num" w:pos="4215"/>
        </w:tabs>
        <w:ind w:left="4215" w:hanging="420"/>
      </w:pPr>
      <w:rPr>
        <w:rFonts w:cs="Times New Roman"/>
      </w:rPr>
    </w:lvl>
  </w:abstractNum>
  <w:abstractNum w:abstractNumId="1">
    <w:nsid w:val="2B855781"/>
    <w:multiLevelType w:val="multilevel"/>
    <w:tmpl w:val="2B855781"/>
    <w:lvl w:ilvl="0">
      <w:start w:val="1"/>
      <w:numFmt w:val="decimal"/>
      <w:lvlText w:val="(%1)"/>
      <w:lvlJc w:val="left"/>
      <w:pPr>
        <w:tabs>
          <w:tab w:val="num" w:pos="795"/>
        </w:tabs>
        <w:ind w:left="795" w:hanging="360"/>
      </w:pPr>
      <w:rPr>
        <w:rFonts w:cs="Times New Roman" w:hint="default"/>
      </w:rPr>
    </w:lvl>
    <w:lvl w:ilvl="1">
      <w:start w:val="1"/>
      <w:numFmt w:val="decimal"/>
      <w:lvlText w:val="%2．"/>
      <w:lvlJc w:val="left"/>
      <w:pPr>
        <w:tabs>
          <w:tab w:val="num" w:pos="1215"/>
        </w:tabs>
        <w:ind w:left="1215" w:hanging="360"/>
      </w:pPr>
      <w:rPr>
        <w:rFonts w:cs="Times New Roman" w:hint="default"/>
      </w:rPr>
    </w:lvl>
    <w:lvl w:ilvl="2">
      <w:start w:val="1"/>
      <w:numFmt w:val="lowerRoman"/>
      <w:lvlText w:val="%3."/>
      <w:lvlJc w:val="right"/>
      <w:pPr>
        <w:tabs>
          <w:tab w:val="num" w:pos="1695"/>
        </w:tabs>
        <w:ind w:left="1695" w:hanging="420"/>
      </w:pPr>
      <w:rPr>
        <w:rFonts w:cs="Times New Roman"/>
      </w:rPr>
    </w:lvl>
    <w:lvl w:ilvl="3">
      <w:start w:val="1"/>
      <w:numFmt w:val="decimal"/>
      <w:lvlText w:val="%4."/>
      <w:lvlJc w:val="left"/>
      <w:pPr>
        <w:tabs>
          <w:tab w:val="num" w:pos="2115"/>
        </w:tabs>
        <w:ind w:left="2115" w:hanging="420"/>
      </w:pPr>
      <w:rPr>
        <w:rFonts w:cs="Times New Roman"/>
      </w:rPr>
    </w:lvl>
    <w:lvl w:ilvl="4">
      <w:start w:val="1"/>
      <w:numFmt w:val="lowerLetter"/>
      <w:lvlText w:val="%5)"/>
      <w:lvlJc w:val="left"/>
      <w:pPr>
        <w:tabs>
          <w:tab w:val="num" w:pos="2535"/>
        </w:tabs>
        <w:ind w:left="2535" w:hanging="420"/>
      </w:pPr>
      <w:rPr>
        <w:rFonts w:cs="Times New Roman"/>
      </w:rPr>
    </w:lvl>
    <w:lvl w:ilvl="5">
      <w:start w:val="1"/>
      <w:numFmt w:val="lowerRoman"/>
      <w:lvlText w:val="%6."/>
      <w:lvlJc w:val="right"/>
      <w:pPr>
        <w:tabs>
          <w:tab w:val="num" w:pos="2955"/>
        </w:tabs>
        <w:ind w:left="2955" w:hanging="420"/>
      </w:pPr>
      <w:rPr>
        <w:rFonts w:cs="Times New Roman"/>
      </w:rPr>
    </w:lvl>
    <w:lvl w:ilvl="6">
      <w:start w:val="1"/>
      <w:numFmt w:val="decimal"/>
      <w:lvlText w:val="%7."/>
      <w:lvlJc w:val="left"/>
      <w:pPr>
        <w:tabs>
          <w:tab w:val="num" w:pos="3375"/>
        </w:tabs>
        <w:ind w:left="3375" w:hanging="420"/>
      </w:pPr>
      <w:rPr>
        <w:rFonts w:cs="Times New Roman"/>
      </w:rPr>
    </w:lvl>
    <w:lvl w:ilvl="7">
      <w:start w:val="1"/>
      <w:numFmt w:val="lowerLetter"/>
      <w:lvlText w:val="%8)"/>
      <w:lvlJc w:val="left"/>
      <w:pPr>
        <w:tabs>
          <w:tab w:val="num" w:pos="3795"/>
        </w:tabs>
        <w:ind w:left="3795" w:hanging="420"/>
      </w:pPr>
      <w:rPr>
        <w:rFonts w:cs="Times New Roman"/>
      </w:rPr>
    </w:lvl>
    <w:lvl w:ilvl="8">
      <w:start w:val="1"/>
      <w:numFmt w:val="lowerRoman"/>
      <w:lvlText w:val="%9."/>
      <w:lvlJc w:val="right"/>
      <w:pPr>
        <w:tabs>
          <w:tab w:val="num" w:pos="4215"/>
        </w:tabs>
        <w:ind w:left="4215"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7A7"/>
    <w:rsid w:val="003B1283"/>
    <w:rsid w:val="006807A7"/>
    <w:rsid w:val="00753672"/>
    <w:rsid w:val="007D3737"/>
    <w:rsid w:val="008967F1"/>
    <w:rsid w:val="009F7BCC"/>
    <w:rsid w:val="00A26643"/>
    <w:rsid w:val="00A3480E"/>
    <w:rsid w:val="00B36100"/>
    <w:rsid w:val="00C743F2"/>
    <w:rsid w:val="00D82F87"/>
    <w:rsid w:val="00DD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0C8"/>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30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30C8"/>
    <w:rPr>
      <w:sz w:val="18"/>
      <w:szCs w:val="18"/>
    </w:rPr>
  </w:style>
  <w:style w:type="paragraph" w:styleId="a4">
    <w:name w:val="footer"/>
    <w:basedOn w:val="a"/>
    <w:link w:val="Char0"/>
    <w:uiPriority w:val="99"/>
    <w:unhideWhenUsed/>
    <w:rsid w:val="00DD30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30C8"/>
    <w:rPr>
      <w:sz w:val="18"/>
      <w:szCs w:val="18"/>
    </w:rPr>
  </w:style>
  <w:style w:type="character" w:customStyle="1" w:styleId="qseq">
    <w:name w:val="qseq"/>
    <w:rsid w:val="00DD30C8"/>
    <w:rPr>
      <w:rFonts w:cs="Times New Roman"/>
    </w:rPr>
  </w:style>
  <w:style w:type="character" w:styleId="a5">
    <w:name w:val="Emphasis"/>
    <w:qFormat/>
    <w:rsid w:val="00DD30C8"/>
    <w:rPr>
      <w:rFonts w:cs="Times New Roman"/>
      <w:i/>
      <w:iCs/>
    </w:rPr>
  </w:style>
  <w:style w:type="character" w:customStyle="1" w:styleId="latexlinear">
    <w:name w:val="latex_linear"/>
    <w:rsid w:val="00DD30C8"/>
    <w:rPr>
      <w:rFonts w:cs="Times New Roman"/>
    </w:rPr>
  </w:style>
  <w:style w:type="paragraph" w:styleId="a6">
    <w:name w:val="Normal (Web)"/>
    <w:basedOn w:val="a"/>
    <w:rsid w:val="00DD30C8"/>
    <w:pPr>
      <w:widowControl/>
      <w:spacing w:before="100" w:beforeAutospacing="1" w:after="100" w:afterAutospacing="1"/>
      <w:jc w:val="left"/>
    </w:pPr>
    <w:rPr>
      <w:rFonts w:ascii="宋体" w:hAnsi="宋体"/>
      <w:sz w:val="24"/>
      <w:szCs w:val="24"/>
    </w:rPr>
  </w:style>
  <w:style w:type="paragraph" w:styleId="a7">
    <w:name w:val="Body Text"/>
    <w:basedOn w:val="a"/>
    <w:link w:val="Char1"/>
    <w:qFormat/>
    <w:rsid w:val="00DD30C8"/>
    <w:pPr>
      <w:autoSpaceDE w:val="0"/>
      <w:autoSpaceDN w:val="0"/>
      <w:jc w:val="left"/>
    </w:pPr>
    <w:rPr>
      <w:rFonts w:ascii="宋体" w:hAnsi="宋体"/>
      <w:kern w:val="0"/>
      <w:szCs w:val="21"/>
      <w:lang w:val="zh-CN" w:bidi="zh-CN"/>
    </w:rPr>
  </w:style>
  <w:style w:type="character" w:customStyle="1" w:styleId="Char1">
    <w:name w:val="正文文本 Char"/>
    <w:basedOn w:val="a0"/>
    <w:link w:val="a7"/>
    <w:rsid w:val="00DD30C8"/>
    <w:rPr>
      <w:rFonts w:ascii="宋体" w:eastAsia="宋体" w:hAnsi="宋体" w:cs="宋体"/>
      <w:kern w:val="0"/>
      <w:szCs w:val="21"/>
      <w:lang w:val="zh-CN" w:bidi="zh-CN"/>
    </w:rPr>
  </w:style>
  <w:style w:type="paragraph" w:styleId="a8">
    <w:name w:val="Balloon Text"/>
    <w:basedOn w:val="a"/>
    <w:link w:val="Char2"/>
    <w:uiPriority w:val="99"/>
    <w:semiHidden/>
    <w:unhideWhenUsed/>
    <w:rsid w:val="00DD30C8"/>
    <w:rPr>
      <w:sz w:val="18"/>
      <w:szCs w:val="18"/>
    </w:rPr>
  </w:style>
  <w:style w:type="character" w:customStyle="1" w:styleId="Char2">
    <w:name w:val="批注框文本 Char"/>
    <w:basedOn w:val="a0"/>
    <w:link w:val="a8"/>
    <w:uiPriority w:val="99"/>
    <w:semiHidden/>
    <w:rsid w:val="00DD30C8"/>
    <w:rPr>
      <w:rFonts w:ascii="Time New Romans" w:eastAsia="宋体" w:hAnsi="Time New Romans" w:cs="宋体"/>
      <w:sz w:val="18"/>
      <w:szCs w:val="18"/>
    </w:rPr>
  </w:style>
  <w:style w:type="paragraph" w:styleId="a9">
    <w:name w:val="List Paragraph"/>
    <w:basedOn w:val="a"/>
    <w:uiPriority w:val="34"/>
    <w:qFormat/>
    <w:rsid w:val="00DD30C8"/>
    <w:pPr>
      <w:ind w:firstLineChars="200" w:firstLine="420"/>
    </w:pPr>
  </w:style>
  <w:style w:type="paragraph" w:customStyle="1" w:styleId="DefaultParagraph">
    <w:name w:val="DefaultParagraph"/>
    <w:rsid w:val="00A26643"/>
    <w:rPr>
      <w:rFonts w:ascii="Calibri" w:eastAsia="Times New Roman" w:hAnsi="Calibri" w:cs="Times New Roman"/>
      <w:kern w:val="0"/>
    </w:rPr>
  </w:style>
  <w:style w:type="paragraph" w:customStyle="1" w:styleId="1">
    <w:name w:val="列出段落1"/>
    <w:basedOn w:val="a"/>
    <w:rsid w:val="009F7BCC"/>
    <w:pPr>
      <w:ind w:firstLineChars="200" w:firstLine="420"/>
    </w:pPr>
    <w:rPr>
      <w:rFonts w:ascii="Calibri" w:hAnsi="Calibri" w:cs="Times New Roman"/>
      <w:szCs w:val="21"/>
    </w:rPr>
  </w:style>
  <w:style w:type="paragraph" w:customStyle="1" w:styleId="10">
    <w:name w:val="无间隔1"/>
    <w:basedOn w:val="a"/>
    <w:rsid w:val="00B36100"/>
    <w:pPr>
      <w:widowControl/>
      <w:adjustRightInd w:val="0"/>
      <w:snapToGrid w:val="0"/>
      <w:jc w:val="left"/>
    </w:pPr>
    <w:rPr>
      <w:rFonts w:ascii="Tahoma" w:eastAsia="微软雅黑" w:hAnsi="Tahoma"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0C8"/>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30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30C8"/>
    <w:rPr>
      <w:sz w:val="18"/>
      <w:szCs w:val="18"/>
    </w:rPr>
  </w:style>
  <w:style w:type="paragraph" w:styleId="a4">
    <w:name w:val="footer"/>
    <w:basedOn w:val="a"/>
    <w:link w:val="Char0"/>
    <w:uiPriority w:val="99"/>
    <w:unhideWhenUsed/>
    <w:rsid w:val="00DD30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30C8"/>
    <w:rPr>
      <w:sz w:val="18"/>
      <w:szCs w:val="18"/>
    </w:rPr>
  </w:style>
  <w:style w:type="character" w:customStyle="1" w:styleId="qseq">
    <w:name w:val="qseq"/>
    <w:rsid w:val="00DD30C8"/>
    <w:rPr>
      <w:rFonts w:cs="Times New Roman"/>
    </w:rPr>
  </w:style>
  <w:style w:type="character" w:styleId="a5">
    <w:name w:val="Emphasis"/>
    <w:qFormat/>
    <w:rsid w:val="00DD30C8"/>
    <w:rPr>
      <w:rFonts w:cs="Times New Roman"/>
      <w:i/>
      <w:iCs/>
    </w:rPr>
  </w:style>
  <w:style w:type="character" w:customStyle="1" w:styleId="latexlinear">
    <w:name w:val="latex_linear"/>
    <w:rsid w:val="00DD30C8"/>
    <w:rPr>
      <w:rFonts w:cs="Times New Roman"/>
    </w:rPr>
  </w:style>
  <w:style w:type="paragraph" w:styleId="a6">
    <w:name w:val="Normal (Web)"/>
    <w:basedOn w:val="a"/>
    <w:rsid w:val="00DD30C8"/>
    <w:pPr>
      <w:widowControl/>
      <w:spacing w:before="100" w:beforeAutospacing="1" w:after="100" w:afterAutospacing="1"/>
      <w:jc w:val="left"/>
    </w:pPr>
    <w:rPr>
      <w:rFonts w:ascii="宋体" w:hAnsi="宋体"/>
      <w:sz w:val="24"/>
      <w:szCs w:val="24"/>
    </w:rPr>
  </w:style>
  <w:style w:type="paragraph" w:styleId="a7">
    <w:name w:val="Body Text"/>
    <w:basedOn w:val="a"/>
    <w:link w:val="Char1"/>
    <w:qFormat/>
    <w:rsid w:val="00DD30C8"/>
    <w:pPr>
      <w:autoSpaceDE w:val="0"/>
      <w:autoSpaceDN w:val="0"/>
      <w:jc w:val="left"/>
    </w:pPr>
    <w:rPr>
      <w:rFonts w:ascii="宋体" w:hAnsi="宋体"/>
      <w:kern w:val="0"/>
      <w:szCs w:val="21"/>
      <w:lang w:val="zh-CN" w:bidi="zh-CN"/>
    </w:rPr>
  </w:style>
  <w:style w:type="character" w:customStyle="1" w:styleId="Char1">
    <w:name w:val="正文文本 Char"/>
    <w:basedOn w:val="a0"/>
    <w:link w:val="a7"/>
    <w:rsid w:val="00DD30C8"/>
    <w:rPr>
      <w:rFonts w:ascii="宋体" w:eastAsia="宋体" w:hAnsi="宋体" w:cs="宋体"/>
      <w:kern w:val="0"/>
      <w:szCs w:val="21"/>
      <w:lang w:val="zh-CN" w:bidi="zh-CN"/>
    </w:rPr>
  </w:style>
  <w:style w:type="paragraph" w:styleId="a8">
    <w:name w:val="Balloon Text"/>
    <w:basedOn w:val="a"/>
    <w:link w:val="Char2"/>
    <w:uiPriority w:val="99"/>
    <w:semiHidden/>
    <w:unhideWhenUsed/>
    <w:rsid w:val="00DD30C8"/>
    <w:rPr>
      <w:sz w:val="18"/>
      <w:szCs w:val="18"/>
    </w:rPr>
  </w:style>
  <w:style w:type="character" w:customStyle="1" w:styleId="Char2">
    <w:name w:val="批注框文本 Char"/>
    <w:basedOn w:val="a0"/>
    <w:link w:val="a8"/>
    <w:uiPriority w:val="99"/>
    <w:semiHidden/>
    <w:rsid w:val="00DD30C8"/>
    <w:rPr>
      <w:rFonts w:ascii="Time New Romans" w:eastAsia="宋体" w:hAnsi="Time New Romans" w:cs="宋体"/>
      <w:sz w:val="18"/>
      <w:szCs w:val="18"/>
    </w:rPr>
  </w:style>
  <w:style w:type="paragraph" w:styleId="a9">
    <w:name w:val="List Paragraph"/>
    <w:basedOn w:val="a"/>
    <w:uiPriority w:val="34"/>
    <w:qFormat/>
    <w:rsid w:val="00DD30C8"/>
    <w:pPr>
      <w:ind w:firstLineChars="200" w:firstLine="420"/>
    </w:pPr>
  </w:style>
  <w:style w:type="paragraph" w:customStyle="1" w:styleId="DefaultParagraph">
    <w:name w:val="DefaultParagraph"/>
    <w:rsid w:val="00A26643"/>
    <w:rPr>
      <w:rFonts w:ascii="Calibri" w:eastAsia="Times New Roman" w:hAnsi="Calibri" w:cs="Times New Roman"/>
      <w:kern w:val="0"/>
    </w:rPr>
  </w:style>
  <w:style w:type="paragraph" w:customStyle="1" w:styleId="1">
    <w:name w:val="列出段落1"/>
    <w:basedOn w:val="a"/>
    <w:rsid w:val="009F7BCC"/>
    <w:pPr>
      <w:ind w:firstLineChars="200" w:firstLine="420"/>
    </w:pPr>
    <w:rPr>
      <w:rFonts w:ascii="Calibri" w:hAnsi="Calibri" w:cs="Times New Roman"/>
      <w:szCs w:val="21"/>
    </w:rPr>
  </w:style>
  <w:style w:type="paragraph" w:customStyle="1" w:styleId="10">
    <w:name w:val="无间隔1"/>
    <w:basedOn w:val="a"/>
    <w:rsid w:val="00B36100"/>
    <w:pPr>
      <w:widowControl/>
      <w:adjustRightInd w:val="0"/>
      <w:snapToGrid w:val="0"/>
      <w:jc w:val="left"/>
    </w:pPr>
    <w:rPr>
      <w:rFonts w:ascii="Tahoma" w:eastAsia="微软雅黑" w:hAnsi="Tahoma"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39126">
      <w:bodyDiv w:val="1"/>
      <w:marLeft w:val="0"/>
      <w:marRight w:val="0"/>
      <w:marTop w:val="0"/>
      <w:marBottom w:val="0"/>
      <w:divBdr>
        <w:top w:val="none" w:sz="0" w:space="0" w:color="auto"/>
        <w:left w:val="none" w:sz="0" w:space="0" w:color="auto"/>
        <w:bottom w:val="none" w:sz="0" w:space="0" w:color="auto"/>
        <w:right w:val="none" w:sz="0" w:space="0" w:color="auto"/>
      </w:divBdr>
    </w:div>
    <w:div w:id="147614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1\AppData\Local\Temp\ksohtml4836\wps5.jpg" TargetMode="External"/><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1\AppData\Local\Temp\ksohtml4836\wps1.png" TargetMode="External"/><Relationship Id="rId24" Type="http://schemas.openxmlformats.org/officeDocument/2006/relationships/image" Target="file:///C:\Users\ADMINI~1\AppData\Local\Temp\ksohtml4836\wps9.png" TargetMode="External"/><Relationship Id="rId5" Type="http://schemas.openxmlformats.org/officeDocument/2006/relationships/webSettings" Target="webSettings.xml"/><Relationship Id="rId15" Type="http://schemas.openxmlformats.org/officeDocument/2006/relationships/image" Target="file:///C:\Users\ADMINI~1\AppData\Local\Temp\ksohtml4836\wps4.png" TargetMode="External"/><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www.baidu.com/s?wd=%E7%AB%96%E7%9B%B4%E5%90%91%E4%B8%8B&amp;tn=SE_PcZhidaonwhc_ngpagmjz&amp;rsv_dl=gh_pc_zhida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file:///C:\Users\ADMINI~1\AppData\Local\Temp\ksohtml4836\wps8.jpg" TargetMode="External"/><Relationship Id="rId27" Type="http://schemas.openxmlformats.org/officeDocument/2006/relationships/image" Target="file:///C:\Users\ADMINI~1\AppData\Local\Temp\ksohtml4836\wps20.png"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672</Words>
  <Characters>3833</Characters>
  <Application>Microsoft Office Word</Application>
  <DocSecurity>0</DocSecurity>
  <Lines>31</Lines>
  <Paragraphs>8</Paragraphs>
  <ScaleCrop>false</ScaleCrop>
  <Company>China</Company>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2021-01-09T11:06:00Z</dcterms:created>
  <dcterms:modified xsi:type="dcterms:W3CDTF">2021-01-09T11:06:00Z</dcterms:modified>
</cp:coreProperties>
</file>